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8EB7" w14:textId="1C8B1033" w:rsidR="008F061B" w:rsidRDefault="009510A1" w:rsidP="009510A1">
      <w:pPr>
        <w:spacing w:after="0"/>
        <w:ind w:right="-11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10A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86D1" wp14:editId="2405BAD7">
                <wp:simplePos x="0" y="0"/>
                <wp:positionH relativeFrom="margin">
                  <wp:posOffset>7578090</wp:posOffset>
                </wp:positionH>
                <wp:positionV relativeFrom="paragraph">
                  <wp:posOffset>-400050</wp:posOffset>
                </wp:positionV>
                <wp:extent cx="1714500" cy="2952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EF791" w14:textId="79F2EBE6" w:rsidR="009510A1" w:rsidRPr="00396AAE" w:rsidRDefault="009510A1" w:rsidP="009510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96AA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รายงาน ณ วันที่ </w:t>
                            </w:r>
                            <w:r w:rsidR="002E6E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10 </w:t>
                            </w:r>
                            <w:r w:rsidR="00F96F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</w:t>
                            </w:r>
                            <w:r w:rsidR="003705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CA4B8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</w:t>
                            </w:r>
                            <w:r w:rsidR="003705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2E6E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2568</w:t>
                            </w:r>
                            <w:r w:rsidRPr="00396AA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D86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96.7pt;margin-top:-31.5pt;width:1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zBLA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" fillcolor="white [3201]" stroked="f" strokeweight=".5pt">
                <v:textbox>
                  <w:txbxContent>
                    <w:p w14:paraId="184EF791" w14:textId="79F2EBE6" w:rsidR="009510A1" w:rsidRPr="00396AAE" w:rsidRDefault="009510A1" w:rsidP="009510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96AA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รายงาน ณ วันที่ </w:t>
                      </w:r>
                      <w:r w:rsidR="002E6E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10 </w:t>
                      </w:r>
                      <w:r w:rsidR="00F96F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</w:t>
                      </w:r>
                      <w:r w:rsidR="003705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CA4B8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</w:t>
                      </w:r>
                      <w:r w:rsidR="003705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2E6E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2568</w:t>
                      </w:r>
                      <w:r w:rsidRPr="00396AA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1B" w:rsidRPr="009510A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รายละเอียดตัวชี้วัดตามคำรับรองการปฏิบัติราชการของหน่วยงาน ประจำปีงบประมาณ พ.ศ. 256</w:t>
      </w:r>
      <w:r w:rsidR="00DE250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058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80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0587A">
        <w:rPr>
          <w:rFonts w:ascii="TH SarabunPSK" w:hAnsi="TH SarabunPSK" w:cs="TH SarabunPSK" w:hint="cs"/>
          <w:b/>
          <w:bCs/>
          <w:sz w:val="32"/>
          <w:szCs w:val="32"/>
          <w:cs/>
        </w:rPr>
        <w:t>รอบ 5 เดือน</w:t>
      </w:r>
      <w:r w:rsidR="003705BA"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="00A1680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594C618" w14:textId="77777777" w:rsidR="00981757" w:rsidRPr="00981757" w:rsidRDefault="00981757" w:rsidP="009510A1">
      <w:pPr>
        <w:spacing w:after="0"/>
        <w:ind w:right="-117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5064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"/>
        <w:gridCol w:w="630"/>
        <w:gridCol w:w="2285"/>
        <w:gridCol w:w="858"/>
        <w:gridCol w:w="988"/>
        <w:gridCol w:w="1449"/>
        <w:gridCol w:w="5310"/>
        <w:gridCol w:w="3094"/>
      </w:tblGrid>
      <w:tr w:rsidR="00F74F13" w:rsidRPr="009510A1" w14:paraId="6E397BF6" w14:textId="77777777" w:rsidTr="007822A4">
        <w:trPr>
          <w:trHeight w:val="1205"/>
          <w:tblHeader/>
        </w:trPr>
        <w:tc>
          <w:tcPr>
            <w:tcW w:w="450" w:type="dxa"/>
          </w:tcPr>
          <w:p w14:paraId="7D1318BF" w14:textId="462FA12F" w:rsidR="008F061B" w:rsidRPr="009510A1" w:rsidRDefault="008F061B" w:rsidP="00814E0D">
            <w:pPr>
              <w:spacing w:after="0" w:line="48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15" w:type="dxa"/>
            <w:gridSpan w:val="2"/>
          </w:tcPr>
          <w:p w14:paraId="580B7636" w14:textId="0F7C7F9B" w:rsidR="008F061B" w:rsidRPr="009510A1" w:rsidRDefault="008F061B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8" w:type="dxa"/>
          </w:tcPr>
          <w:p w14:paraId="4AC2CBA2" w14:textId="222ACAEB" w:rsidR="008F061B" w:rsidRPr="009510A1" w:rsidRDefault="008F061B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88" w:type="dxa"/>
          </w:tcPr>
          <w:p w14:paraId="2E0AF3C6" w14:textId="75C6E31F" w:rsidR="001D727E" w:rsidRPr="009510A1" w:rsidRDefault="008F061B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</w:t>
            </w:r>
            <w:r w:rsidR="001D727E" w:rsidRPr="00951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1D727E"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ตนเอง</w:t>
            </w:r>
          </w:p>
        </w:tc>
        <w:tc>
          <w:tcPr>
            <w:tcW w:w="1449" w:type="dxa"/>
          </w:tcPr>
          <w:p w14:paraId="7536B84F" w14:textId="743DD7FF" w:rsidR="008F061B" w:rsidRPr="009510A1" w:rsidRDefault="008F061B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310" w:type="dxa"/>
          </w:tcPr>
          <w:p w14:paraId="4F49B68B" w14:textId="4C6FE303" w:rsidR="008F061B" w:rsidRPr="009510A1" w:rsidRDefault="008F061B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ความก้าวหน้า</w:t>
            </w:r>
          </w:p>
        </w:tc>
        <w:tc>
          <w:tcPr>
            <w:tcW w:w="3094" w:type="dxa"/>
          </w:tcPr>
          <w:p w14:paraId="6AE1A4E7" w14:textId="77777777" w:rsidR="008F061B" w:rsidRDefault="008F061B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59ECD879" w14:textId="78992BEC" w:rsidR="00887AD2" w:rsidRPr="00887AD2" w:rsidRDefault="00887AD2" w:rsidP="00814E0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87AD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(เอกสารอ้างอิง</w:t>
            </w:r>
            <w:r w:rsidR="00A44F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7AD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="00A44FB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A54AE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t xml:space="preserve">Link </w:t>
            </w:r>
            <w:r w:rsidRPr="00BA54AE">
              <w:rPr>
                <w:rFonts w:ascii="TH SarabunPSK" w:hAnsi="TH SarabunPSK" w:cs="TH SarabunPSK" w:hint="cs"/>
                <w:b/>
                <w:bCs/>
                <w:color w:val="0070C0"/>
                <w:sz w:val="24"/>
                <w:szCs w:val="24"/>
                <w:cs/>
              </w:rPr>
              <w:t>ข้อมูลการรายงาน)</w:t>
            </w:r>
          </w:p>
        </w:tc>
      </w:tr>
      <w:tr w:rsidR="00107933" w:rsidRPr="009510A1" w14:paraId="599D2611" w14:textId="77777777" w:rsidTr="007822A4">
        <w:trPr>
          <w:trHeight w:val="1816"/>
        </w:trPr>
        <w:tc>
          <w:tcPr>
            <w:tcW w:w="450" w:type="dxa"/>
          </w:tcPr>
          <w:p w14:paraId="2E557CB0" w14:textId="767F81C7" w:rsidR="00107933" w:rsidRPr="009510A1" w:rsidRDefault="00107933" w:rsidP="001079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8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14:paraId="209D2A35" w14:textId="7E666F47" w:rsidR="00107933" w:rsidRPr="00DE250A" w:rsidRDefault="00107933" w:rsidP="0010793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64552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  <w:tc>
          <w:tcPr>
            <w:tcW w:w="2285" w:type="dxa"/>
          </w:tcPr>
          <w:p w14:paraId="0359F9A4" w14:textId="77777777" w:rsidR="00107933" w:rsidRPr="00764552" w:rsidRDefault="00107933" w:rsidP="001079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455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ระดับความสำเร็จของการดำเนินงานคุณธรรมและความโปร่งใส (</w:t>
            </w:r>
            <w:r w:rsidRPr="00764552">
              <w:rPr>
                <w:rFonts w:ascii="TH SarabunPSK" w:hAnsi="TH SarabunPSK" w:cs="TH SarabunPSK"/>
                <w:sz w:val="32"/>
                <w:szCs w:val="32"/>
              </w:rPr>
              <w:t>Integrity and Transparency Assessment : ITA)</w:t>
            </w:r>
          </w:p>
          <w:p w14:paraId="4868E48E" w14:textId="0F8C48DF" w:rsidR="00107933" w:rsidRPr="00E13E19" w:rsidRDefault="00D430E6" w:rsidP="001079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hyperlink r:id="rId8" w:history="1">
              <w:r w:rsidRPr="00A348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https://planning.anamai.moph.go.th/th/pa</w:t>
              </w:r>
              <w:r w:rsidRPr="00A3482B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68-2-1</w:t>
              </w:r>
            </w:hyperlink>
          </w:p>
        </w:tc>
        <w:tc>
          <w:tcPr>
            <w:tcW w:w="858" w:type="dxa"/>
          </w:tcPr>
          <w:p w14:paraId="7B15095A" w14:textId="793A9DCE" w:rsidR="00107933" w:rsidRPr="009510A1" w:rsidRDefault="00107933" w:rsidP="001079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7114C5DE" w14:textId="26235620" w:rsidR="00107933" w:rsidRPr="0099193D" w:rsidRDefault="00C52F60" w:rsidP="001079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49" w:type="dxa"/>
          </w:tcPr>
          <w:p w14:paraId="44F7BF5F" w14:textId="14F9690F" w:rsidR="00107933" w:rsidRPr="00F74F13" w:rsidRDefault="00107933" w:rsidP="0010793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คณะทำงาน</w:t>
            </w:r>
            <w:r w:rsidR="00ED7CA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ฯ</w:t>
            </w:r>
          </w:p>
        </w:tc>
        <w:tc>
          <w:tcPr>
            <w:tcW w:w="5310" w:type="dxa"/>
          </w:tcPr>
          <w:p w14:paraId="51B5DFE7" w14:textId="399B12D0" w:rsidR="00D649AA" w:rsidRPr="00DA6711" w:rsidRDefault="00D649AA" w:rsidP="00D64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รายงานผลการวิเคราะห์ผลการประเมินคุณธรรมและความโปร่งใสในการดำเนินงาน (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 xml:space="preserve">ITA)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 และของกรม</w:t>
            </w:r>
          </w:p>
          <w:p w14:paraId="495B810D" w14:textId="0D2D89B6" w:rsidR="00D649AA" w:rsidRPr="00DA6711" w:rsidRDefault="00D649AA" w:rsidP="00D64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กำหนดมาตรการ กลไก การขับเคลื่อนการดำเนินงานคุณธรรมความโปร่งใสของหน่วยงาน (รอบ 5 เดือนหลัง)</w:t>
            </w:r>
          </w:p>
          <w:p w14:paraId="5672AB49" w14:textId="2708BDEC" w:rsidR="00D649AA" w:rsidRPr="00DA6711" w:rsidRDefault="00D649AA" w:rsidP="00D64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จัดทำแผนการดำเนินงานขับเคลื่อนตัวชี้วัด (รอบ 5 เดือนหลัง)</w:t>
            </w:r>
          </w:p>
          <w:p w14:paraId="0821E803" w14:textId="156AC00F" w:rsidR="00D649AA" w:rsidRPr="00DA6711" w:rsidRDefault="00D649AA" w:rsidP="00D64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รายงานการกำกับติดตามผลการดำเนินงาน ทุกเดือน ภายในวันที่ 10 ของเดือน (ครั้งที่ 6)</w:t>
            </w:r>
            <w:r w:rsidR="00386D71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="00342004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27 มีนาคม 2568</w:t>
            </w:r>
          </w:p>
          <w:p w14:paraId="17CE826D" w14:textId="77777777" w:rsidR="00D649AA" w:rsidRPr="00DA6711" w:rsidRDefault="00D649AA" w:rsidP="00D64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เอกสารแนบ 2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รายงานผลผลิตตัวชี้วัด 2.1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เดือนมีนาคม</w:t>
            </w:r>
          </w:p>
          <w:p w14:paraId="7A595F9C" w14:textId="686E4013" w:rsidR="00D649AA" w:rsidRPr="00DA6711" w:rsidRDefault="00D649AA" w:rsidP="00D64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การให้ความรู้ การปฏิบัติงาน - การประเมินผลการปฏิบัติการตามแผนปฏิบัติการหน่วยงานสังกัดกรมอนามัย</w:t>
            </w:r>
          </w:p>
          <w:p w14:paraId="306735A2" w14:textId="267F7E79" w:rsidR="00DF582A" w:rsidRPr="00DA6711" w:rsidRDefault="00D649AA" w:rsidP="00BF379D">
            <w:pPr>
              <w:spacing w:after="0" w:line="240" w:lineRule="auto"/>
              <w:rPr>
                <w:rFonts w:ascii="TH SarabunPSK" w:hAnsi="TH SarabunPSK" w:cs="TH SarabunPSK"/>
                <w:spacing w:val="-5"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BF379D" w:rsidRPr="00DA671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379D" w:rsidRPr="00DA6711">
              <w:rPr>
                <w:rFonts w:ascii="TH SarabunIT๙" w:hAnsi="TH SarabunIT๙" w:cs="TH SarabunIT๙"/>
                <w:spacing w:val="-5"/>
                <w:sz w:val="32"/>
                <w:szCs w:val="32"/>
                <w:cs/>
              </w:rPr>
              <w:t>การเสริมสร้างความรู้ความเข้าใจเกี่ยวกับการใช้ทรัพย์สินของทางราชการ</w:t>
            </w:r>
            <w:r w:rsidR="00BF379D" w:rsidRPr="00DA6711">
              <w:rPr>
                <w:rFonts w:ascii="TH SarabunIT๙" w:hAnsi="TH SarabunIT๙" w:cs="TH SarabunIT๙" w:hint="cs"/>
                <w:spacing w:val="-5"/>
                <w:sz w:val="32"/>
                <w:szCs w:val="32"/>
                <w:cs/>
              </w:rPr>
              <w:t xml:space="preserve"> และได้จัดทำคู่มือการปฏิบัติในการยืมทรัพย์สินของทางราชการไปใช้ปฏิบัติงานและแจ้งเวียนให้เจ้าหน้าที่</w:t>
            </w:r>
            <w:r w:rsidR="000C08F0" w:rsidRPr="00DA6711">
              <w:rPr>
                <w:rFonts w:ascii="TH SarabunIT๙" w:hAnsi="TH SarabunIT๙" w:cs="TH SarabunIT๙"/>
                <w:spacing w:val="-5"/>
                <w:sz w:val="32"/>
                <w:szCs w:val="32"/>
                <w:cs/>
              </w:rPr>
              <w:br/>
            </w:r>
            <w:r w:rsidR="00BF379D" w:rsidRPr="00DA6711">
              <w:rPr>
                <w:rFonts w:ascii="TH SarabunIT๙" w:hAnsi="TH SarabunIT๙" w:cs="TH SarabunIT๙" w:hint="cs"/>
                <w:spacing w:val="-5"/>
                <w:sz w:val="32"/>
                <w:szCs w:val="32"/>
                <w:cs/>
              </w:rPr>
              <w:t xml:space="preserve">กองแผนงานรับทราบและถือปฏิบัติ </w:t>
            </w:r>
            <w:r w:rsidR="000C08F0" w:rsidRPr="00DA6711">
              <w:rPr>
                <w:rFonts w:ascii="TH SarabunIT๙" w:hAnsi="TH SarabunIT๙" w:cs="TH SarabunIT๙" w:hint="cs"/>
                <w:spacing w:val="-5"/>
                <w:sz w:val="32"/>
                <w:szCs w:val="32"/>
                <w:cs/>
              </w:rPr>
              <w:t xml:space="preserve">เมื่อวันที่ </w:t>
            </w:r>
            <w:r w:rsidR="000C08F0" w:rsidRPr="00DA6711">
              <w:rPr>
                <w:rFonts w:ascii="TH SarabunPSK" w:hAnsi="TH SarabunPSK" w:cs="TH SarabunPSK"/>
                <w:spacing w:val="-5"/>
                <w:sz w:val="32"/>
                <w:szCs w:val="32"/>
              </w:rPr>
              <w:t>21</w:t>
            </w:r>
            <w:r w:rsidR="000C08F0" w:rsidRPr="00DA6711">
              <w:rPr>
                <w:rFonts w:ascii="TH SarabunIT๙" w:hAnsi="TH SarabunIT๙" w:cs="TH SarabunIT๙" w:hint="cs"/>
                <w:spacing w:val="-5"/>
                <w:sz w:val="32"/>
                <w:szCs w:val="32"/>
                <w:cs/>
              </w:rPr>
              <w:t xml:space="preserve"> เมษายน </w:t>
            </w:r>
            <w:r w:rsidR="000C08F0" w:rsidRPr="00DA6711">
              <w:rPr>
                <w:rFonts w:ascii="TH SarabunPSK" w:hAnsi="TH SarabunPSK" w:cs="TH SarabunPSK"/>
                <w:spacing w:val="-5"/>
                <w:sz w:val="32"/>
                <w:szCs w:val="32"/>
              </w:rPr>
              <w:t>2568</w:t>
            </w:r>
          </w:p>
          <w:p w14:paraId="09C75457" w14:textId="265B749E" w:rsidR="00DF582A" w:rsidRPr="00DA6711" w:rsidRDefault="00D649AA" w:rsidP="00BF3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BF379D" w:rsidRPr="00DA671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รายงานการกำกับติดตามผลการดำเนินงาน ทุกเดือน ภายในวันที่ 10 ของเดือน (ครั้งที่ </w:t>
            </w: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386D71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6 พฤษภาคม 2568</w:t>
            </w:r>
          </w:p>
          <w:p w14:paraId="76B0B727" w14:textId="238BC550" w:rsidR="00DF582A" w:rsidRPr="00DA6711" w:rsidRDefault="00DF582A" w:rsidP="00BF3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เอกสารแนบ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รายงานผลผลิตตัวชี้วัด 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เดือนเมษายน</w:t>
            </w:r>
            <w:r w:rsidR="00386D71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FCE38CC" w14:textId="5B8C8A1B" w:rsidR="006A6F8E" w:rsidRPr="00DA6711" w:rsidRDefault="00DF582A" w:rsidP="00BF3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6A6F8E" w:rsidRPr="00DA671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44141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 </w:t>
            </w:r>
            <w:r w:rsidR="00144141" w:rsidRPr="00DA6711">
              <w:rPr>
                <w:rFonts w:ascii="TH SarabunPSK" w:hAnsi="TH SarabunPSK" w:cs="TH SarabunPSK"/>
                <w:sz w:val="32"/>
                <w:szCs w:val="32"/>
              </w:rPr>
              <w:t xml:space="preserve">info </w:t>
            </w:r>
            <w:r w:rsidR="00144141" w:rsidRPr="00DA6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ขั้นตอนการยืมและคืนพัสดุ กรณีการยืมภายในกองแผนงาน  </w:t>
            </w:r>
          </w:p>
          <w:p w14:paraId="5E65B672" w14:textId="07B15BD5" w:rsidR="00DF582A" w:rsidRPr="00DA6711" w:rsidRDefault="00DF582A" w:rsidP="00BF3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การให้ความรู้ การปฏิบัติงาน - การประเมินผลการปฏิบัติการตามแผนปฏิบัติการหน่วยงานสังกัดกรมอนามัย (มิถุนายน)</w:t>
            </w:r>
          </w:p>
          <w:p w14:paraId="5153C2FB" w14:textId="310E1E71" w:rsidR="006A6F8E" w:rsidRPr="00DA6711" w:rsidRDefault="006A6F8E" w:rsidP="00DC52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F582A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0512D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6D71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ดำเนินการในกิจกรรมที่ </w:t>
            </w:r>
            <w:r w:rsidR="00386D71"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386D71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การสื่อสารข้อมูลการรับรู้ด้านคุณธรรมและความโปร่งใสของผู้มีส่วนได้ส่วนเสียภายใน (</w:t>
            </w:r>
            <w:r w:rsidR="00386D71" w:rsidRPr="00DA6711">
              <w:rPr>
                <w:rFonts w:ascii="TH SarabunIT๙" w:hAnsi="TH SarabunIT๙" w:cs="TH SarabunIT๙"/>
                <w:sz w:val="32"/>
                <w:szCs w:val="32"/>
              </w:rPr>
              <w:t>IIT)</w:t>
            </w:r>
            <w:r w:rsidR="000D6D95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0D6D95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ผู้มีส่วนได้ส่วนเสียภายนอก</w:t>
            </w:r>
            <w:r w:rsidR="004F7D6D" w:rsidRPr="00DA67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D6D95" w:rsidRPr="00DA6711">
              <w:rPr>
                <w:rFonts w:ascii="TH SarabunIT๙" w:hAnsi="TH SarabunIT๙" w:cs="TH SarabunIT๙"/>
                <w:sz w:val="32"/>
                <w:szCs w:val="32"/>
              </w:rPr>
              <w:t>(EIT</w:t>
            </w:r>
            <w:r w:rsidR="000D6D95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86D71" w:rsidRPr="00DA67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6D71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และการเปิดเผยข้อมูลต่อสาธารณะ (</w:t>
            </w:r>
            <w:r w:rsidR="00386D71" w:rsidRPr="00DA6711">
              <w:rPr>
                <w:rFonts w:ascii="TH SarabunIT๙" w:hAnsi="TH SarabunIT๙" w:cs="TH SarabunIT๙"/>
                <w:sz w:val="32"/>
                <w:szCs w:val="32"/>
              </w:rPr>
              <w:t xml:space="preserve">OIT) </w:t>
            </w:r>
            <w:r w:rsidR="00386D71" w:rsidRPr="00DA6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โดยการตอบแบบวัดการรับรู้ออนไลน์ เรื่องการรับรู้การดำเนินงานคุณธรรมและความโปร่งใสของ</w:t>
            </w:r>
            <w:r w:rsidR="00386D71" w:rsidRPr="00DA671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หน่วยงาน ประจำปีงบประมาณ พ.ศ. </w:t>
            </w:r>
            <w:r w:rsidR="00386D71" w:rsidRPr="00DA67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2568</w:t>
            </w:r>
            <w:r w:rsidR="00386D71" w:rsidRPr="00DA671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(รอบ </w:t>
            </w:r>
            <w:r w:rsidR="00386D71" w:rsidRPr="00DA67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5</w:t>
            </w:r>
            <w:r w:rsidR="00386D71" w:rsidRPr="00DA671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เดือนหลัง)</w:t>
            </w:r>
          </w:p>
          <w:p w14:paraId="2644C536" w14:textId="011C121F" w:rsidR="0040512D" w:rsidRPr="00DA6711" w:rsidRDefault="0040512D" w:rsidP="00DC5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>13. การปรับปรุงและการพัฒนาการดำเนินงาน/การให้บริการของหน่วยงาน และเผยแพร่ให้ผู้มีส่วนได้ส่วนเสียภายนอกทราบ</w:t>
            </w:r>
            <w:r w:rsidR="00545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5514"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545514" w:rsidRPr="0062005E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การเปิดโอกาสให้บุคคลภายนอกมีส่วนร่วม" ด้วย แบบประเมินความพึงพอใจต่อผู้มีส่วนได้ส่วนเสียภายนอก เพื่อรับฟังความคิดเห็นและข้อเสนอแนะจากผู้มีส่วนได้ส่วนเสียภายนอก (ผู้ประกอบการ/ผู้ขาย) เกี่ยวกับกระบวนการจัดซื้อจัดจ้างโดยวิธีเฉพาะเจาะจงของกองแผนงานฯ ผลการประเมินจะนำไปปรับปรุงประสิทธิภาพและความโปร่งใสในการดำเนินงาน</w:t>
            </w:r>
          </w:p>
          <w:p w14:paraId="7F57FAC1" w14:textId="77777777" w:rsidR="00D430E6" w:rsidRPr="00DA6711" w:rsidRDefault="006A6F8E" w:rsidP="00BF3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7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0512D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0512D"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รายงานการกำกับติดตามผลการดำเนินงาน ทุกเดือน </w:t>
            </w:r>
            <w:r w:rsidRPr="00DA67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ภายในวันที่ 10 ของเดือน (ครั้งที่ </w:t>
            </w:r>
            <w:r w:rsidR="00144141" w:rsidRPr="00DA67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</w:t>
            </w:r>
            <w:r w:rsidRPr="00DA67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="00386D71" w:rsidRPr="00DA67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วันที่ 28 พฤษภาคม 2568</w:t>
            </w:r>
          </w:p>
          <w:p w14:paraId="48FA2DD5" w14:textId="0E8A484B" w:rsidR="0040512D" w:rsidRPr="00DA6711" w:rsidRDefault="0040512D" w:rsidP="00BF37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7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เอกสารแนบ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รายงานผลผลิตตัวชี้วัด </w:t>
            </w:r>
            <w:r w:rsidRPr="00DA67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DA6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DA6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="00507BEC" w:rsidRPr="00DA6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FDDC317" w14:textId="77777777" w:rsidR="00526C8D" w:rsidRPr="0062005E" w:rsidRDefault="00526C8D" w:rsidP="00526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ทุกหน่วยงานดำเนินการจัดเก็บข้อมูล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IIT/EIT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โดยนำ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>ไปเผยแพร่ประชาสัมพันธ์ผู้มีส่วนได้ส่วนเสียภายใน (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IIT)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และผู้มีส่วนได้ส่วนเสียภายนอก (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EIT)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ตามจำนวนที่กำหนด และบันทึกหน้าจอเก็บหลักฐานการประเมิน (เอกสารแนบ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  <w:p w14:paraId="29924EBB" w14:textId="7C2B2883" w:rsidR="00526C8D" w:rsidRPr="0062005E" w:rsidRDefault="00526C8D" w:rsidP="00526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หน่วยงานส่วนกลาง จัดทำข้อมูล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>และจัดส่ง</w:t>
            </w:r>
            <w:r w:rsidR="00184409" w:rsidRPr="0062005E">
              <w:rPr>
                <w:rFonts w:ascii="TH SarabunPSK" w:hAnsi="TH SarabunPSK" w:cs="TH SarabunPSK"/>
                <w:sz w:val="32"/>
                <w:szCs w:val="32"/>
              </w:rPr>
              <w:t xml:space="preserve"> Link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ไปยังกลุ่มงานจริยธรรม กองการเจ้าหน้าที่ ทาง </w:t>
            </w:r>
            <w:r w:rsidR="00184409" w:rsidRPr="0062005E">
              <w:rPr>
                <w:rFonts w:ascii="TH SarabunPSK" w:hAnsi="TH SarabunPSK" w:cs="TH SarabunPSK"/>
                <w:sz w:val="32"/>
                <w:szCs w:val="32"/>
              </w:rPr>
              <w:t>E-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>mail : ethics@anamai.mail.go.th (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  <w:p w14:paraId="6CE31BB2" w14:textId="77777777" w:rsidR="00526C8D" w:rsidRPr="0062005E" w:rsidRDefault="00526C8D" w:rsidP="00526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005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18.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ทุกหน่วยงานอัพโหลดภาพบันทึกหน้าจอการตอบ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IIT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ในแบบติดตามการตอบแบบประเมินการรับรู้ฯ (เอกสารแนบ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>4)</w:t>
            </w:r>
          </w:p>
          <w:p w14:paraId="5FAA6B9B" w14:textId="77777777" w:rsidR="00526C8D" w:rsidRPr="0062005E" w:rsidRDefault="00526C8D" w:rsidP="00526C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19. </w:t>
            </w:r>
            <w:r w:rsidRPr="006200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เอกสารแนบ </w:t>
            </w:r>
            <w:r w:rsidRPr="006200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รายงานผลผลิตตัวชี้วัด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6200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6200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  <w:p w14:paraId="498B75BD" w14:textId="382F6F3B" w:rsidR="009B57D5" w:rsidRPr="0062005E" w:rsidRDefault="00526C8D" w:rsidP="009B57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05E">
              <w:rPr>
                <w:rFonts w:ascii="TH SarabunPSK" w:hAnsi="TH SarabunPSK" w:cs="TH SarabunPSK"/>
                <w:sz w:val="32"/>
                <w:szCs w:val="32"/>
              </w:rPr>
              <w:t xml:space="preserve">20. 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รายงานการกำกับติดตามผลการดำเนินงาน ทุกเดือน ภายในวันที่ 10 ของเดือน (ครั้งที่ 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2</w:t>
            </w:r>
            <w:r w:rsidRPr="0062005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  <w:r w:rsidR="009B57D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B57D5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="009B57D5"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B57D5" w:rsidRPr="006200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เอกสารแนบ </w:t>
            </w:r>
            <w:r w:rsidR="009B57D5" w:rsidRPr="006200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9B57D5" w:rsidRPr="006200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57D5"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รายงานผลผลิตตัวชี้วัด </w:t>
            </w:r>
            <w:r w:rsidR="009B57D5" w:rsidRPr="0062005E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9B57D5" w:rsidRPr="006200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9B57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  <w:p w14:paraId="6F7584BD" w14:textId="6D4C45E0" w:rsidR="009B57D5" w:rsidRPr="006C56CD" w:rsidRDefault="009B57D5" w:rsidP="00BF379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รายงานการกำกับติดตามผลการดำเนินงาน ทุกเดือน ภายในวันที่ 10 ของเดือน (ครั้งที่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200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2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620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3094" w:type="dxa"/>
          </w:tcPr>
          <w:p w14:paraId="0E619186" w14:textId="363ABB78" w:rsidR="00D649AA" w:rsidRPr="007822A4" w:rsidRDefault="00D649AA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1-3</w:t>
            </w: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hyperlink r:id="rId9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https://shorturl.asia/ulgkN</w:t>
              </w:r>
            </w:hyperlink>
          </w:p>
          <w:p w14:paraId="306DD7EF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59C2637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C0B2B79" w14:textId="77777777" w:rsidR="0075334D" w:rsidRDefault="0075334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3E8BF03" w14:textId="77777777" w:rsidR="00596528" w:rsidRPr="007822A4" w:rsidRDefault="00596528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0186F4F" w14:textId="0D45EF5E" w:rsidR="00D649AA" w:rsidRPr="007822A4" w:rsidRDefault="00D649AA" w:rsidP="00596528">
            <w:pPr>
              <w:spacing w:after="0" w:line="240" w:lineRule="auto"/>
              <w:ind w:right="-8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 รายงานติดตามประจำเดือนมี</w:t>
            </w:r>
            <w:r w:rsidR="007822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="007822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54731B4A" w14:textId="161A1D93" w:rsidR="00D649AA" w:rsidRPr="007822A4" w:rsidRDefault="00D649AA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https://shorturl.asia/CPGBX</w:t>
              </w:r>
            </w:hyperlink>
          </w:p>
          <w:p w14:paraId="5EEACDCF" w14:textId="240AD93C" w:rsidR="00D649AA" w:rsidRPr="007822A4" w:rsidRDefault="00D649AA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hyperlink r:id="rId11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https://shorturl.asia/cPpu</w:t>
              </w:r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5</w:t>
              </w:r>
            </w:hyperlink>
          </w:p>
          <w:p w14:paraId="39A76470" w14:textId="7458109A" w:rsidR="00D430E6" w:rsidRPr="007822A4" w:rsidRDefault="00D649AA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hyperlink r:id="rId12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https://shorturl.asia/tyOpd</w:t>
              </w:r>
            </w:hyperlink>
          </w:p>
          <w:p w14:paraId="5BE1E6BA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C99EF63" w14:textId="038FAC69" w:rsidR="00D649AA" w:rsidRPr="007822A4" w:rsidRDefault="00D649AA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hyperlink r:id="rId13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https://shorturl.asia/CluqY</w:t>
              </w:r>
            </w:hyperlink>
          </w:p>
          <w:p w14:paraId="0DED4641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CE327EF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EB65DA2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B9CCBA2" w14:textId="45A91711" w:rsidR="00D649AA" w:rsidRPr="007822A4" w:rsidRDefault="00D649AA" w:rsidP="00596528">
            <w:pPr>
              <w:spacing w:after="0" w:line="240" w:lineRule="auto"/>
              <w:ind w:right="-86"/>
              <w:rPr>
                <w:rStyle w:val="a6"/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8.</w:t>
            </w:r>
            <w:r w:rsidR="00DF582A"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รายงานติดตามประจำเดือนเม</w:t>
            </w:r>
            <w:r w:rsidR="007822A4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DF582A"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ย</w:t>
            </w:r>
            <w:r w:rsidR="007822A4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. </w:t>
            </w:r>
            <w:hyperlink r:id="rId14" w:history="1">
              <w:r w:rsidR="007822A4" w:rsidRPr="007822A4">
                <w:rPr>
                  <w:rStyle w:val="a6"/>
                  <w:rFonts w:ascii="TH SarabunPSK" w:hAnsi="TH SarabunPSK" w:cs="TH SarabunPSK" w:hint="cs"/>
                  <w:spacing w:val="-8"/>
                  <w:sz w:val="32"/>
                  <w:szCs w:val="32"/>
                </w:rPr>
                <w:t>https://shorturl.asia/OxjZh</w:t>
              </w:r>
            </w:hyperlink>
          </w:p>
          <w:p w14:paraId="1DE5A38D" w14:textId="5BBAA717" w:rsidR="00D649AA" w:rsidRPr="007822A4" w:rsidRDefault="00DF582A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hyperlink r:id="rId15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https://shorturl.asia/pUDfL</w:t>
              </w:r>
            </w:hyperlink>
          </w:p>
          <w:p w14:paraId="63D82832" w14:textId="6AFE1A4D" w:rsidR="00DF582A" w:rsidRPr="007822A4" w:rsidRDefault="00DF582A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</w:t>
            </w:r>
            <w:hyperlink r:id="rId16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https://shorturl.asia/Asoi</w:t>
              </w:r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6</w:t>
              </w:r>
            </w:hyperlink>
          </w:p>
          <w:p w14:paraId="24C52D9E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8F7E04" w14:textId="4B98175D" w:rsidR="00DF582A" w:rsidRPr="007822A4" w:rsidRDefault="00DF582A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hyperlink r:id="rId17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https://shorturl.asia/JOojT</w:t>
              </w:r>
            </w:hyperlink>
          </w:p>
          <w:p w14:paraId="7E796346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A1160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34671" w14:textId="3B73D047" w:rsidR="00DF582A" w:rsidRPr="007822A4" w:rsidRDefault="00DF582A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hyperlink r:id="rId18" w:history="1">
              <w:r w:rsidR="0040512D"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https://shorturl.asia/ClKc</w:t>
              </w:r>
              <w:r w:rsidR="0040512D"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4</w:t>
              </w:r>
            </w:hyperlink>
          </w:p>
          <w:p w14:paraId="5973149A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8E730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18BB3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BA9E3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88999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4B6B2" w14:textId="4E498B0E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</w:t>
            </w:r>
            <w:hyperlink r:id="rId19" w:history="1"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https://shorturl.asia/sWJ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  <w:cs/>
                </w:rPr>
                <w:t>6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B</w:t>
              </w:r>
            </w:hyperlink>
          </w:p>
          <w:p w14:paraId="57F9D747" w14:textId="77777777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FAE8F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65892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697F0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48AE5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48574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9F4C2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41FB1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644267" w14:textId="79955778" w:rsidR="0040512D" w:rsidRPr="007822A4" w:rsidRDefault="0040512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  <w:r w:rsidR="00596528"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รายงานติดตามประจำเดือน</w:t>
            </w:r>
            <w:r w:rsidR="00596528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พ</w:t>
            </w:r>
            <w:r w:rsidR="00596528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596528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</w:t>
            </w:r>
            <w:r w:rsidR="00596528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0240CF"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hyperlink r:id="rId20" w:history="1">
              <w:r w:rsidR="000240CF"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https://shorturl.asia/qvdY</w:t>
              </w:r>
              <w:r w:rsidR="000240CF"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  <w:cs/>
                </w:rPr>
                <w:t>7</w:t>
              </w:r>
            </w:hyperlink>
          </w:p>
          <w:p w14:paraId="77D72310" w14:textId="77777777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 </w:t>
            </w:r>
            <w:hyperlink r:id="rId21" w:history="1"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https://shorturl.asia/LG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  <w:cs/>
                </w:rPr>
                <w:t>19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P</w:t>
              </w:r>
            </w:hyperlink>
          </w:p>
          <w:p w14:paraId="6F626933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91FA4" w14:textId="28375FC9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</w:rPr>
              <w:t xml:space="preserve">16. </w:t>
            </w:r>
            <w:hyperlink r:id="rId22" w:history="1">
              <w:r w:rsidRPr="007822A4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https://shorturl.asia/xsitp</w:t>
              </w:r>
            </w:hyperlink>
          </w:p>
          <w:p w14:paraId="42EF8FC0" w14:textId="77777777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A82ED" w14:textId="77777777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DB78F" w14:textId="77777777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039E8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7AD5C" w14:textId="2D6AB8CC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</w:rPr>
              <w:t xml:space="preserve">17. </w:t>
            </w:r>
            <w:hyperlink r:id="rId23" w:history="1"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https://shorturl.asia/YwLHG</w:t>
              </w:r>
            </w:hyperlink>
          </w:p>
          <w:p w14:paraId="36F2760B" w14:textId="77777777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752C0" w14:textId="77777777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1E3F8E" w14:textId="24FA6448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18. </w:t>
            </w:r>
            <w:hyperlink r:id="rId24" w:history="1"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https://shorturl.asia/FBW4q</w:t>
              </w:r>
            </w:hyperlink>
          </w:p>
          <w:p w14:paraId="09D1D1A5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46627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90014" w14:textId="51644B95" w:rsidR="00526C8D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19. </w:t>
            </w:r>
            <w:hyperlink r:id="rId25" w:history="1"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https://shorturl.asia/o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  <w:cs/>
                </w:rPr>
                <w:t>6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X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  <w:cs/>
                </w:rPr>
                <w:t>9</w:t>
              </w:r>
              <w:r w:rsidRPr="007822A4">
                <w:rPr>
                  <w:rStyle w:val="a6"/>
                  <w:rFonts w:ascii="TH SarabunPSK" w:hAnsi="TH SarabunPSK" w:cs="TH SarabunPSK" w:hint="cs"/>
                  <w:spacing w:val="-4"/>
                  <w:sz w:val="32"/>
                  <w:szCs w:val="32"/>
                </w:rPr>
                <w:t>b</w:t>
              </w:r>
            </w:hyperlink>
          </w:p>
          <w:p w14:paraId="0A4C7E97" w14:textId="77777777" w:rsidR="0075334D" w:rsidRPr="007822A4" w:rsidRDefault="0075334D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377B7" w14:textId="6E1702CD" w:rsidR="007545DC" w:rsidRPr="007822A4" w:rsidRDefault="00526C8D" w:rsidP="0059652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  <w:r w:rsidR="00596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6528"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รายงานติดตามประจำเดือน</w:t>
            </w:r>
            <w:r w:rsidR="00596528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มิ</w:t>
            </w:r>
            <w:r w:rsidR="00596528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596528"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ย</w:t>
            </w:r>
            <w:r w:rsidR="00596528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782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hyperlink r:id="rId26" w:history="1">
              <w:r w:rsidR="007822A4" w:rsidRPr="00596528">
                <w:rPr>
                  <w:rStyle w:val="a6"/>
                  <w:rFonts w:ascii="TH SarabunPSK" w:hAnsi="TH SarabunPSK" w:cs="TH SarabunPSK"/>
                  <w:spacing w:val="-6"/>
                  <w:sz w:val="32"/>
                  <w:szCs w:val="32"/>
                </w:rPr>
                <w:t>https://moph.cc/YYDBE_9ov</w:t>
              </w:r>
            </w:hyperlink>
          </w:p>
          <w:p w14:paraId="1009D03B" w14:textId="7D07EB99" w:rsidR="007822A4" w:rsidRDefault="009B57D5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>21.</w:t>
            </w:r>
            <w:r w:rsidR="00782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hyperlink r:id="rId27" w:history="1">
              <w:r w:rsidR="007822A4" w:rsidRPr="00522048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https://shorturl.asia/xne3l</w:t>
              </w:r>
            </w:hyperlink>
          </w:p>
          <w:p w14:paraId="70BA9C0F" w14:textId="77777777" w:rsidR="00596528" w:rsidRDefault="00596528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22FB7" w14:textId="3F6EF1C1" w:rsidR="009B57D5" w:rsidRPr="007822A4" w:rsidRDefault="009B57D5" w:rsidP="005965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22A4"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  <w:r w:rsidR="00596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6528" w:rsidRPr="007822A4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รายงานติดตามประจำเดือน</w:t>
            </w:r>
            <w:r w:rsidR="00596528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ก</w:t>
            </w:r>
            <w:r w:rsidR="00596528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596528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</w:t>
            </w:r>
            <w:r w:rsidR="00596528" w:rsidRPr="007822A4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.</w:t>
            </w:r>
            <w:r w:rsidR="007822A4">
              <w:t xml:space="preserve"> </w:t>
            </w:r>
            <w:hyperlink r:id="rId28" w:history="1">
              <w:r w:rsidR="007822A4" w:rsidRPr="007822A4">
                <w:rPr>
                  <w:rStyle w:val="a6"/>
                  <w:rFonts w:ascii="TH SarabunPSK" w:hAnsi="TH SarabunPSK" w:cs="TH SarabunPSK"/>
                  <w:spacing w:val="-8"/>
                  <w:sz w:val="32"/>
                  <w:szCs w:val="32"/>
                </w:rPr>
                <w:t>https://shorturl.asia/N</w:t>
              </w:r>
              <w:r w:rsidR="007822A4" w:rsidRPr="007822A4">
                <w:rPr>
                  <w:rStyle w:val="a6"/>
                  <w:rFonts w:ascii="TH SarabunPSK" w:hAnsi="TH SarabunPSK" w:cs="TH SarabunPSK"/>
                  <w:spacing w:val="-8"/>
                  <w:sz w:val="32"/>
                  <w:szCs w:val="32"/>
                  <w:cs/>
                </w:rPr>
                <w:t>4</w:t>
              </w:r>
              <w:proofErr w:type="spellStart"/>
              <w:r w:rsidR="007822A4" w:rsidRPr="007822A4">
                <w:rPr>
                  <w:rStyle w:val="a6"/>
                  <w:rFonts w:ascii="TH SarabunPSK" w:hAnsi="TH SarabunPSK" w:cs="TH SarabunPSK"/>
                  <w:spacing w:val="-8"/>
                  <w:sz w:val="32"/>
                  <w:szCs w:val="32"/>
                </w:rPr>
                <w:t>ake</w:t>
              </w:r>
              <w:proofErr w:type="spellEnd"/>
            </w:hyperlink>
          </w:p>
        </w:tc>
      </w:tr>
      <w:tr w:rsidR="002B30F9" w:rsidRPr="009510A1" w14:paraId="67364F98" w14:textId="77777777" w:rsidTr="007822A4">
        <w:tc>
          <w:tcPr>
            <w:tcW w:w="450" w:type="dxa"/>
          </w:tcPr>
          <w:p w14:paraId="7CCA48EB" w14:textId="14A293C6" w:rsidR="002B30F9" w:rsidRPr="009510A1" w:rsidRDefault="002B30F9" w:rsidP="002B30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8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630" w:type="dxa"/>
          </w:tcPr>
          <w:p w14:paraId="775C4B0A" w14:textId="70673256" w:rsidR="002B30F9" w:rsidRPr="00E13E19" w:rsidRDefault="002B30F9" w:rsidP="002B30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</w:p>
        </w:tc>
        <w:tc>
          <w:tcPr>
            <w:tcW w:w="2285" w:type="dxa"/>
          </w:tcPr>
          <w:p w14:paraId="2AB7BF96" w14:textId="101839D9" w:rsidR="002B30F9" w:rsidRPr="009510A1" w:rsidRDefault="002B30F9" w:rsidP="002B30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455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ร้อยละของการเบิกจ่ายงบประมาณ</w:t>
            </w:r>
          </w:p>
        </w:tc>
        <w:tc>
          <w:tcPr>
            <w:tcW w:w="858" w:type="dxa"/>
          </w:tcPr>
          <w:p w14:paraId="663DA832" w14:textId="58C4E557" w:rsidR="002B30F9" w:rsidRPr="009510A1" w:rsidRDefault="002B30F9" w:rsidP="002B30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666A63AC" w14:textId="03998212" w:rsidR="002B30F9" w:rsidRPr="009510A1" w:rsidRDefault="00C52F60" w:rsidP="002B30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9" w:type="dxa"/>
          </w:tcPr>
          <w:p w14:paraId="1A7EB1B3" w14:textId="457ED68E" w:rsidR="002B30F9" w:rsidRPr="00ED7CA2" w:rsidRDefault="00ED7CA2" w:rsidP="002B30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CA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กลุ่มอำนวยการ</w:t>
            </w:r>
          </w:p>
        </w:tc>
        <w:tc>
          <w:tcPr>
            <w:tcW w:w="5310" w:type="dxa"/>
          </w:tcPr>
          <w:p w14:paraId="741E28D3" w14:textId="77777777" w:rsidR="00291E96" w:rsidRPr="00291E96" w:rsidRDefault="004C655F" w:rsidP="00291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6F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7400B" w:rsidRPr="00DE6F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1E96" w:rsidRPr="00291E96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ประชุมกำกับ ติดตาม เร่งรัด ผลการเบิกจ่ายงบประมาณเดือน กรกฎาคม 68 ของกองแผนงาน  ให้ได้ตามเป้าหมายที่กรมอนามัยกำหนด</w:t>
            </w:r>
          </w:p>
          <w:p w14:paraId="0973EF4E" w14:textId="7198423C" w:rsidR="00291E96" w:rsidRPr="009510A1" w:rsidRDefault="00291E96" w:rsidP="00291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1E96">
              <w:rPr>
                <w:rFonts w:ascii="TH SarabunPSK" w:hAnsi="TH SarabunPSK" w:cs="TH SarabunPSK"/>
                <w:sz w:val="32"/>
                <w:szCs w:val="32"/>
                <w:cs/>
              </w:rPr>
              <w:t>- ดำเนินการตามแผน 5 ครั้ง เรียบร้อยแล้ว</w:t>
            </w:r>
          </w:p>
        </w:tc>
        <w:tc>
          <w:tcPr>
            <w:tcW w:w="3094" w:type="dxa"/>
          </w:tcPr>
          <w:p w14:paraId="3FB03D8E" w14:textId="110FFC3A" w:rsidR="002B30F9" w:rsidRPr="009510A1" w:rsidRDefault="00291E96" w:rsidP="00291E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91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เร่งรัด กำกับติดตามผลการเบิกจ่ายสะสมจากระบบ </w:t>
            </w:r>
            <w:r w:rsidRPr="00291E96">
              <w:rPr>
                <w:rFonts w:ascii="TH SarabunPSK" w:hAnsi="TH SarabunPSK" w:cs="TH SarabunPSK"/>
                <w:sz w:val="32"/>
                <w:szCs w:val="32"/>
              </w:rPr>
              <w:t xml:space="preserve">New GFMIS Thai </w:t>
            </w:r>
            <w:r w:rsidRPr="00291E96">
              <w:rPr>
                <w:rFonts w:ascii="TH SarabunPSK" w:hAnsi="TH SarabunPSK" w:cs="TH SarabunPSK"/>
                <w:sz w:val="32"/>
                <w:szCs w:val="32"/>
                <w:cs/>
              </w:rPr>
              <w:t>ให้เป็นไปตามเป้าหมายที่กรมอนามัยกำหนด</w:t>
            </w:r>
          </w:p>
        </w:tc>
      </w:tr>
      <w:tr w:rsidR="003F2D16" w:rsidRPr="009510A1" w14:paraId="437E80B4" w14:textId="77777777" w:rsidTr="007822A4">
        <w:tc>
          <w:tcPr>
            <w:tcW w:w="450" w:type="dxa"/>
          </w:tcPr>
          <w:p w14:paraId="29986059" w14:textId="3C0BDCBC" w:rsidR="003F2D16" w:rsidRPr="009510A1" w:rsidRDefault="003F2D16" w:rsidP="003F2D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8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30" w:type="dxa"/>
          </w:tcPr>
          <w:p w14:paraId="55B4FFE9" w14:textId="21CECCDF" w:rsidR="003F2D16" w:rsidRPr="00E13E19" w:rsidRDefault="003F2D16" w:rsidP="003F2D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</w:p>
        </w:tc>
        <w:tc>
          <w:tcPr>
            <w:tcW w:w="2285" w:type="dxa"/>
          </w:tcPr>
          <w:p w14:paraId="1BCA75B9" w14:textId="4F5866F1" w:rsidR="003F2D16" w:rsidRPr="009510A1" w:rsidRDefault="003F2D16" w:rsidP="003F2D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ร้อยละของการดำเนินงานตามแผนปฏิบัติการระดับหน่วยงาน ประจำปีงบประมาณ พ.ศ. 2568</w:t>
            </w:r>
          </w:p>
        </w:tc>
        <w:tc>
          <w:tcPr>
            <w:tcW w:w="858" w:type="dxa"/>
          </w:tcPr>
          <w:p w14:paraId="4112F926" w14:textId="149F1E0A" w:rsidR="003F2D16" w:rsidRPr="009510A1" w:rsidRDefault="003F2D16" w:rsidP="003F2D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0FECF076" w14:textId="231ECA8B" w:rsidR="003F2D16" w:rsidRPr="009510A1" w:rsidRDefault="007C2423" w:rsidP="003F2D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49" w:type="dxa"/>
          </w:tcPr>
          <w:p w14:paraId="0FD1A78D" w14:textId="469334D9" w:rsidR="003F2D16" w:rsidRPr="005235BA" w:rsidRDefault="003F2D16" w:rsidP="003F2D16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235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กลุ่มพัฒนานโยบายและยุทธศาสตร์/กลุ่มประเมินผลและนิเทศติดตาม</w:t>
            </w:r>
          </w:p>
        </w:tc>
        <w:tc>
          <w:tcPr>
            <w:tcW w:w="5310" w:type="dxa"/>
          </w:tcPr>
          <w:p w14:paraId="205308A9" w14:textId="77777777" w:rsidR="003F2D16" w:rsidRPr="003F2D16" w:rsidRDefault="003F2D16" w:rsidP="003F2D16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3F2D16">
              <w:rPr>
                <w:rFonts w:ascii="TH SarabunPSK" w:hAnsi="TH SarabunPSK" w:cs="TH SarabunPSK" w:hint="cs"/>
                <w:kern w:val="24"/>
                <w:sz w:val="32"/>
                <w:szCs w:val="32"/>
              </w:rPr>
              <w:t xml:space="preserve">- </w:t>
            </w:r>
            <w:r w:rsidRPr="003F2D16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t>ดำเนินการตามแผนขับเคลื่อน และ ตรวจสอบ</w:t>
            </w:r>
            <w:r w:rsidRPr="003F2D16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br/>
              <w:t>ผลการดำเนินงานให้เป็นไปตามหลักเกณฑ์</w:t>
            </w:r>
            <w:r w:rsidRPr="003F2D16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br/>
              <w:t xml:space="preserve">ใน </w:t>
            </w:r>
            <w:r w:rsidRPr="003F2D16">
              <w:rPr>
                <w:rFonts w:ascii="TH SarabunPSK" w:hAnsi="TH SarabunPSK" w:cs="TH SarabunPSK" w:hint="cs"/>
                <w:kern w:val="24"/>
                <w:sz w:val="32"/>
                <w:szCs w:val="32"/>
                <w:lang w:val="en-GB"/>
              </w:rPr>
              <w:t xml:space="preserve">Template </w:t>
            </w:r>
            <w:r w:rsidRPr="003F2D16"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 xml:space="preserve">ในคะแนนระดับ 4 และ 5 </w:t>
            </w:r>
          </w:p>
          <w:p w14:paraId="7915870A" w14:textId="2C8002A7" w:rsidR="003F2D16" w:rsidRPr="003F2D16" w:rsidRDefault="003F2D16" w:rsidP="003F2D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2D16"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ตามแผนเดือนกรกฎาคม 2568</w:t>
            </w:r>
          </w:p>
        </w:tc>
        <w:tc>
          <w:tcPr>
            <w:tcW w:w="3094" w:type="dxa"/>
          </w:tcPr>
          <w:p w14:paraId="45F2908B" w14:textId="77777777" w:rsidR="003F2D16" w:rsidRPr="003F2D16" w:rsidRDefault="003F2D16" w:rsidP="003F2D16">
            <w:pPr>
              <w:pStyle w:val="ad"/>
              <w:spacing w:before="0" w:beforeAutospacing="0" w:after="0" w:afterAutospacing="0"/>
              <w:ind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3F2D16">
              <w:rPr>
                <w:rFonts w:ascii="TH SarabunPSK" w:hAnsi="TH SarabunPSK" w:cs="TH SarabunPSK" w:hint="cs"/>
                <w:spacing w:val="-4"/>
                <w:kern w:val="24"/>
                <w:sz w:val="32"/>
                <w:szCs w:val="32"/>
              </w:rPr>
              <w:t xml:space="preserve">- </w:t>
            </w:r>
            <w:r w:rsidRPr="003F2D16">
              <w:rPr>
                <w:rFonts w:ascii="TH SarabunPSK" w:hAnsi="TH SarabunPSK" w:cs="TH SarabunPSK" w:hint="cs"/>
                <w:spacing w:val="-4"/>
                <w:kern w:val="24"/>
                <w:sz w:val="32"/>
                <w:szCs w:val="32"/>
                <w:cs/>
              </w:rPr>
              <w:t xml:space="preserve">รายงานผลการดำเนินงานข้อมูลตัวชี้วัดที่ 2.3 </w:t>
            </w:r>
          </w:p>
          <w:p w14:paraId="2C113244" w14:textId="77777777" w:rsidR="003F2D16" w:rsidRDefault="003F2D16" w:rsidP="003F2D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2D16">
              <w:rPr>
                <w:rFonts w:ascii="TH SarabunPSK" w:hAnsi="TH SarabunPSK" w:cs="TH SarabunPSK" w:hint="cs"/>
                <w:spacing w:val="-4"/>
                <w:kern w:val="24"/>
                <w:sz w:val="32"/>
                <w:szCs w:val="32"/>
                <w:cs/>
              </w:rPr>
              <w:t>ของกองแผนงานเรียบร้อยแล้ว</w:t>
            </w:r>
          </w:p>
          <w:p w14:paraId="49EA7B06" w14:textId="00BE022F" w:rsidR="00363C80" w:rsidRPr="00363C80" w:rsidRDefault="00363C80" w:rsidP="003F2D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3C80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เอกสารตัวชี้วัด 2.3</w:t>
            </w: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  <w:t xml:space="preserve">: </w:t>
            </w:r>
            <w:hyperlink r:id="rId29" w:tgtFrame="_blank" w:history="1">
              <w:r w:rsidRPr="00363C80">
                <w:rPr>
                  <w:rStyle w:val="a6"/>
                  <w:rFonts w:ascii="TH SarabunPSK" w:hAnsi="TH SarabunPSK" w:cs="TH SarabunPSK"/>
                  <w:kern w:val="24"/>
                  <w:sz w:val="32"/>
                  <w:szCs w:val="32"/>
                </w:rPr>
                <w:t>https://shorturl.asia/FMQem</w:t>
              </w:r>
            </w:hyperlink>
          </w:p>
        </w:tc>
      </w:tr>
      <w:tr w:rsidR="0010032B" w:rsidRPr="009510A1" w14:paraId="695D0250" w14:textId="77777777" w:rsidTr="007822A4">
        <w:tc>
          <w:tcPr>
            <w:tcW w:w="450" w:type="dxa"/>
          </w:tcPr>
          <w:p w14:paraId="671C45F7" w14:textId="2E1FEEEA" w:rsidR="0010032B" w:rsidRPr="009510A1" w:rsidRDefault="0010032B" w:rsidP="001003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630" w:type="dxa"/>
          </w:tcPr>
          <w:p w14:paraId="42B506FF" w14:textId="3DE3831F" w:rsidR="0010032B" w:rsidRPr="00E13E19" w:rsidRDefault="0010032B" w:rsidP="001003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</w:p>
        </w:tc>
        <w:tc>
          <w:tcPr>
            <w:tcW w:w="2285" w:type="dxa"/>
          </w:tcPr>
          <w:p w14:paraId="35DA3E8D" w14:textId="74C1AB55" w:rsidR="0010032B" w:rsidRPr="009510A1" w:rsidRDefault="0010032B" w:rsidP="001003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455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ระดับความพร้อมรัฐบาลดิจิทัลของหน่วยงานในสังกัดกรมอนามัย</w:t>
            </w:r>
          </w:p>
        </w:tc>
        <w:tc>
          <w:tcPr>
            <w:tcW w:w="858" w:type="dxa"/>
          </w:tcPr>
          <w:p w14:paraId="109E7FDE" w14:textId="37501A88" w:rsidR="0010032B" w:rsidRPr="009510A1" w:rsidRDefault="0010032B" w:rsidP="001003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2B9C168E" w14:textId="250EA258" w:rsidR="0010032B" w:rsidRPr="0099193D" w:rsidRDefault="0010032B" w:rsidP="001003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9" w:type="dxa"/>
          </w:tcPr>
          <w:p w14:paraId="1E1A1430" w14:textId="181ED152" w:rsidR="0010032B" w:rsidRPr="009510A1" w:rsidRDefault="0010032B" w:rsidP="001003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กลุ่มดิจิทัลเทคโนโลยีและระบบข้อมูล</w:t>
            </w:r>
          </w:p>
        </w:tc>
        <w:tc>
          <w:tcPr>
            <w:tcW w:w="5310" w:type="dxa"/>
          </w:tcPr>
          <w:p w14:paraId="69853DAB" w14:textId="23FFE00C" w:rsidR="0010032B" w:rsidRPr="0010032B" w:rsidRDefault="0010032B" w:rsidP="001003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0032B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t>- ดำเนินการตามแผนขับเคลื่อนและตาม</w:t>
            </w:r>
            <w:r w:rsidRPr="0010032B">
              <w:rPr>
                <w:rFonts w:ascii="TH SarabunPSK" w:hAnsi="TH SarabunPSK" w:cs="TH SarabunPSK" w:hint="cs"/>
                <w:kern w:val="24"/>
                <w:sz w:val="32"/>
                <w:szCs w:val="32"/>
                <w:lang w:val="en-GB"/>
              </w:rPr>
              <w:t xml:space="preserve">Template </w:t>
            </w:r>
            <w:r w:rsidRPr="0010032B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t>ระดับความพร้อมรัฐบาลดิจิทัลของหน่วยงานในสังกัดกรมอนามัย ในคะแนนระดับ 1-4 ตามแผนเดือนกรกฎาคม 2568</w:t>
            </w:r>
          </w:p>
        </w:tc>
        <w:tc>
          <w:tcPr>
            <w:tcW w:w="3094" w:type="dxa"/>
          </w:tcPr>
          <w:p w14:paraId="2A42F378" w14:textId="77777777" w:rsidR="0010032B" w:rsidRPr="0010032B" w:rsidRDefault="0010032B" w:rsidP="0010032B">
            <w:pPr>
              <w:pStyle w:val="ad"/>
              <w:spacing w:before="0" w:beforeAutospacing="0" w:after="0" w:afterAutospacing="0"/>
              <w:ind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10032B">
              <w:rPr>
                <w:rFonts w:ascii="TH SarabunPSK" w:hAnsi="TH SarabunPSK" w:cs="TH SarabunPSK" w:hint="cs"/>
                <w:spacing w:val="-4"/>
                <w:kern w:val="24"/>
                <w:sz w:val="32"/>
                <w:szCs w:val="32"/>
                <w:cs/>
              </w:rPr>
              <w:t>- อัพเดทข้อมูลตัวชี้วัดที่ 2.4 ของกองแผนงาน ในระดับที่ 1-4 เรียบร้อยแล้ว</w:t>
            </w:r>
            <w:r w:rsidRPr="0010032B">
              <w:rPr>
                <w:rFonts w:ascii="TH SarabunPSK" w:hAnsi="TH SarabunPSK" w:cs="TH SarabunPSK" w:hint="cs"/>
                <w:spacing w:val="-4"/>
                <w:kern w:val="24"/>
                <w:sz w:val="32"/>
                <w:szCs w:val="32"/>
                <w:cs/>
              </w:rPr>
              <w:br/>
            </w:r>
            <w:r w:rsidRPr="0010032B">
              <w:rPr>
                <w:rFonts w:ascii="TH SarabunPSK" w:hAnsi="TH SarabunPSK" w:cs="TH SarabunPSK" w:hint="cs"/>
                <w:kern w:val="24"/>
                <w:sz w:val="32"/>
                <w:szCs w:val="32"/>
                <w:u w:val="single"/>
                <w:cs/>
              </w:rPr>
              <w:t>เอกสารตัวชี้วัด 2.4</w:t>
            </w:r>
          </w:p>
          <w:p w14:paraId="379BA6DB" w14:textId="65830487" w:rsidR="0010032B" w:rsidRPr="0010032B" w:rsidRDefault="0010032B" w:rsidP="0010032B">
            <w:pPr>
              <w:spacing w:after="0" w:line="240" w:lineRule="auto"/>
              <w:ind w:right="-107"/>
              <w:rPr>
                <w:rFonts w:ascii="TH SarabunPSK" w:hAnsi="TH SarabunPSK" w:cs="TH SarabunPSK"/>
                <w:sz w:val="32"/>
                <w:szCs w:val="32"/>
              </w:rPr>
            </w:pPr>
            <w:hyperlink r:id="rId30" w:history="1">
              <w:r w:rsidRPr="0010032B">
                <w:rPr>
                  <w:rStyle w:val="a6"/>
                  <w:rFonts w:ascii="TH SarabunPSK" w:hAnsi="TH SarabunPSK" w:cs="TH SarabunPSK" w:hint="cs"/>
                  <w:color w:val="auto"/>
                  <w:kern w:val="24"/>
                  <w:sz w:val="32"/>
                  <w:szCs w:val="32"/>
                </w:rPr>
                <w:t>https://planning.anamai.moph.go.th/th/pa68-2-4</w:t>
              </w:r>
            </w:hyperlink>
            <w:r w:rsidRPr="0010032B">
              <w:rPr>
                <w:rFonts w:ascii="TH SarabunPSK" w:hAnsi="TH SarabunPSK" w:cs="TH SarabunPSK" w:hint="cs"/>
                <w:kern w:val="24"/>
                <w:sz w:val="32"/>
                <w:szCs w:val="32"/>
              </w:rPr>
              <w:t xml:space="preserve"> </w:t>
            </w:r>
          </w:p>
        </w:tc>
      </w:tr>
      <w:tr w:rsidR="005C7505" w:rsidRPr="009510A1" w14:paraId="79A6B80D" w14:textId="77777777" w:rsidTr="007822A4">
        <w:tc>
          <w:tcPr>
            <w:tcW w:w="450" w:type="dxa"/>
          </w:tcPr>
          <w:p w14:paraId="302EA057" w14:textId="1A1D5FF3" w:rsidR="005C7505" w:rsidRPr="00E8450A" w:rsidRDefault="005C7505" w:rsidP="005C75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8B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30" w:type="dxa"/>
          </w:tcPr>
          <w:p w14:paraId="07C9E4F4" w14:textId="3E1F1F61" w:rsidR="005C7505" w:rsidRPr="00E13E19" w:rsidRDefault="005C7505" w:rsidP="005C75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 w:hint="cs"/>
                <w:sz w:val="32"/>
                <w:szCs w:val="32"/>
                <w:cs/>
              </w:rPr>
              <w:t>4.17</w:t>
            </w:r>
          </w:p>
        </w:tc>
        <w:tc>
          <w:tcPr>
            <w:tcW w:w="2285" w:type="dxa"/>
          </w:tcPr>
          <w:p w14:paraId="676112B8" w14:textId="4F79F041" w:rsidR="005C7505" w:rsidRPr="00E8450A" w:rsidRDefault="005C7505" w:rsidP="005C75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ระดับความสำเร็จของการกำกับติดตามการดำเนินงานตามแผนปฏิบัติการกรมอนามัย ประจำปีงบประมาณ พ.ศ. 2568</w:t>
            </w:r>
          </w:p>
        </w:tc>
        <w:tc>
          <w:tcPr>
            <w:tcW w:w="858" w:type="dxa"/>
          </w:tcPr>
          <w:p w14:paraId="121811E3" w14:textId="1716B664" w:rsidR="005C7505" w:rsidRPr="00E8450A" w:rsidRDefault="005C7505" w:rsidP="005C75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4072DA4D" w14:textId="7DFAD8BA" w:rsidR="005C7505" w:rsidRPr="00E8450A" w:rsidRDefault="009B2C60" w:rsidP="005C75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9" w:type="dxa"/>
          </w:tcPr>
          <w:p w14:paraId="112D9597" w14:textId="26CFFA2F" w:rsidR="005C7505" w:rsidRPr="00E8450A" w:rsidRDefault="00ED7CA2" w:rsidP="005C75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กลุ่มประเมินผลและนิเทศติดตาม/กลุ่มพัฒนานโยบายและยุทธศาสตร์</w:t>
            </w:r>
          </w:p>
        </w:tc>
        <w:tc>
          <w:tcPr>
            <w:tcW w:w="5310" w:type="dxa"/>
          </w:tcPr>
          <w:p w14:paraId="1CD07EA0" w14:textId="62BC32E4" w:rsidR="005C7505" w:rsidRPr="00396AAE" w:rsidRDefault="00E011B4" w:rsidP="00E011B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ดำเนินการ</w:t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ตามแผนขับเคลื่อน และ ตรวจสอบ</w:t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ผลการดำเนินงานให้เป็นไปตามหลักเกณฑ์</w:t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ใน </w:t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 xml:space="preserve">Template </w:t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ในคะแนนระดับ 4 และ 5 ตามแผนเดือนกรกฎาคม 2568</w:t>
            </w:r>
          </w:p>
        </w:tc>
        <w:tc>
          <w:tcPr>
            <w:tcW w:w="3094" w:type="dxa"/>
          </w:tcPr>
          <w:p w14:paraId="4178BC7D" w14:textId="576813B2" w:rsidR="005C7505" w:rsidRDefault="00E011B4" w:rsidP="00E011B4">
            <w:pPr>
              <w:spacing w:after="0" w:line="240" w:lineRule="auto"/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สรุปผลการดำเนินงานและจัดทำรายงานผลการดำเนินงานตัวชี้วัด 2.3 ของหน่วยงานสังกัด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E011B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กรมอนามัย รอบ 5 เดือนหลัง</w:t>
            </w:r>
            <w:r w:rsidR="00363C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363C80" w:rsidRPr="00363C80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เอกสารตัวชี้วัด 4.17 </w:t>
            </w:r>
            <w:r w:rsidR="00363C80" w:rsidRPr="00363C80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  <w:t>:</w:t>
            </w:r>
          </w:p>
          <w:p w14:paraId="05967F85" w14:textId="666B2F56" w:rsidR="00363C80" w:rsidRPr="0068491B" w:rsidRDefault="00363C80" w:rsidP="00E011B4">
            <w:pPr>
              <w:spacing w:after="0" w:line="240" w:lineRule="auto"/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hyperlink r:id="rId31" w:tgtFrame="_blank" w:history="1">
              <w:r w:rsidRPr="00363C80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https://shorturl.asia/1oALb</w:t>
              </w:r>
            </w:hyperlink>
          </w:p>
        </w:tc>
      </w:tr>
      <w:tr w:rsidR="00BC2263" w:rsidRPr="009510A1" w14:paraId="291900DA" w14:textId="77777777" w:rsidTr="007822A4">
        <w:tc>
          <w:tcPr>
            <w:tcW w:w="450" w:type="dxa"/>
          </w:tcPr>
          <w:p w14:paraId="3DC467EA" w14:textId="732CA413" w:rsidR="00BC2263" w:rsidRPr="009510A1" w:rsidRDefault="00BC2263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28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30" w:type="dxa"/>
          </w:tcPr>
          <w:p w14:paraId="32D35F5D" w14:textId="530EBAAE" w:rsidR="00BC2263" w:rsidRPr="00E13E19" w:rsidRDefault="00BC2263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E19">
              <w:rPr>
                <w:rFonts w:ascii="TH SarabunPSK" w:hAnsi="TH SarabunPSK" w:cs="TH SarabunPSK" w:hint="cs"/>
                <w:sz w:val="32"/>
                <w:szCs w:val="32"/>
                <w:cs/>
              </w:rPr>
              <w:t>4.18</w:t>
            </w:r>
          </w:p>
        </w:tc>
        <w:tc>
          <w:tcPr>
            <w:tcW w:w="2285" w:type="dxa"/>
          </w:tcPr>
          <w:p w14:paraId="71FE4714" w14:textId="59EADBE2" w:rsidR="00BC2263" w:rsidRPr="009510A1" w:rsidRDefault="00BC2263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ระดับความสำเร็จการขับเคลื่อนระดับความพร้อมรัฐบาลดิจิทัล กรมอนามัย</w:t>
            </w:r>
          </w:p>
        </w:tc>
        <w:tc>
          <w:tcPr>
            <w:tcW w:w="858" w:type="dxa"/>
          </w:tcPr>
          <w:p w14:paraId="42F9B15E" w14:textId="5D5FCBC8" w:rsidR="00BC2263" w:rsidRPr="009510A1" w:rsidRDefault="00BC2263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00163A98" w14:textId="71487D73" w:rsidR="00BC2263" w:rsidRPr="009510A1" w:rsidRDefault="00BA53B1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9" w:type="dxa"/>
          </w:tcPr>
          <w:p w14:paraId="6FD28BB8" w14:textId="20DD5F46" w:rsidR="00BC2263" w:rsidRPr="009510A1" w:rsidRDefault="00BC2263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กลุ่มดิจิทัลเทคโนโลยีและระบบข้อมูล</w:t>
            </w:r>
          </w:p>
        </w:tc>
        <w:tc>
          <w:tcPr>
            <w:tcW w:w="5310" w:type="dxa"/>
          </w:tcPr>
          <w:p w14:paraId="7B46FC04" w14:textId="056091EA" w:rsidR="00BC2263" w:rsidRPr="00BC2263" w:rsidRDefault="00E011B4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ดำเนินการตามแผนขับเคลื่อนและตาม</w:t>
            </w:r>
            <w:r w:rsidRPr="00E011B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Template 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ระดับความสำเร็จการขับเคลื่อนระดับความพร้อมรัฐบาลดิจิทัล กรมอนามัย ในคะแนนระดับ 4 และ 5 ตามแผนเดือนกรกฎาคม 2568</w:t>
            </w:r>
          </w:p>
        </w:tc>
        <w:tc>
          <w:tcPr>
            <w:tcW w:w="3094" w:type="dxa"/>
          </w:tcPr>
          <w:p w14:paraId="6EE11FEF" w14:textId="3FE6D5C3" w:rsidR="00E011B4" w:rsidRPr="00E011B4" w:rsidRDefault="00E011B4" w:rsidP="00E011B4">
            <w:pPr>
              <w:spacing w:after="0" w:line="240" w:lineRule="auto"/>
              <w:ind w:righ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E011B4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ดาวน์โหลดเอกสารทั้งหมดได้ที่ </w:t>
            </w:r>
            <w:r w:rsidRPr="00E011B4">
              <w:rPr>
                <w:rFonts w:ascii="TH SarabunPSK" w:hAnsi="TH SarabunPSK" w:cs="TH SarabunPSK"/>
                <w:spacing w:val="-6"/>
                <w:sz w:val="30"/>
                <w:szCs w:val="30"/>
              </w:rPr>
              <w:t>Link</w:t>
            </w:r>
            <w:r w:rsidRPr="00E011B4">
              <w:rPr>
                <w:rFonts w:ascii="TH SarabunPSK" w:hAnsi="TH SarabunPSK" w:cs="TH SarabunPSK"/>
                <w:sz w:val="30"/>
                <w:szCs w:val="30"/>
              </w:rPr>
              <w:br/>
            </w:r>
            <w:hyperlink r:id="rId32" w:history="1">
              <w:r w:rsidRPr="00AA775C">
                <w:rPr>
                  <w:rStyle w:val="a6"/>
                  <w:rFonts w:ascii="TH SarabunPSK" w:hAnsi="TH SarabunPSK" w:cs="TH SarabunPSK"/>
                  <w:sz w:val="30"/>
                  <w:szCs w:val="30"/>
                </w:rPr>
                <w:t>https://planning.anamai.moph.go.th/th/pa</w:t>
              </w:r>
              <w:r w:rsidRPr="00AA775C">
                <w:rPr>
                  <w:rStyle w:val="a6"/>
                  <w:rFonts w:ascii="TH SarabunPSK" w:hAnsi="TH SarabunPSK" w:cs="TH SarabunPSK"/>
                  <w:sz w:val="30"/>
                  <w:szCs w:val="30"/>
                  <w:cs/>
                </w:rPr>
                <w:t>68-4-18</w:t>
              </w:r>
            </w:hyperlink>
            <w:r w:rsidRPr="00E011B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D3F1BC3" w14:textId="4D9311A1" w:rsidR="00BC2263" w:rsidRPr="00AD2369" w:rsidRDefault="00E011B4" w:rsidP="00E011B4">
            <w:pPr>
              <w:spacing w:after="0" w:line="240" w:lineRule="auto"/>
              <w:ind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E011B4">
              <w:rPr>
                <w:rFonts w:ascii="TH SarabunPSK" w:hAnsi="TH SarabunPSK" w:cs="TH SarabunPSK"/>
                <w:sz w:val="30"/>
                <w:szCs w:val="30"/>
                <w:cs/>
              </w:rPr>
              <w:t>- สรุปผลการดำเนินงานและจัดทำทำรายงานผลการดำเนินงานตัวชี้วัด 2.4 ของหน่วยงานสังกัดกรมอนามัย รอบ 5 เดือนหลัง</w:t>
            </w:r>
          </w:p>
        </w:tc>
      </w:tr>
      <w:tr w:rsidR="00BC2263" w:rsidRPr="009510A1" w14:paraId="09682AFB" w14:textId="77777777" w:rsidTr="007822A4">
        <w:tc>
          <w:tcPr>
            <w:tcW w:w="450" w:type="dxa"/>
          </w:tcPr>
          <w:p w14:paraId="0BEFC768" w14:textId="5385FCC0" w:rsidR="00BC2263" w:rsidRPr="009510A1" w:rsidRDefault="00BC2263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0A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30" w:type="dxa"/>
          </w:tcPr>
          <w:p w14:paraId="08C19DDA" w14:textId="75F1C136" w:rsidR="00BC2263" w:rsidRPr="00E13E19" w:rsidRDefault="00BC2263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 w:hint="cs"/>
                <w:sz w:val="32"/>
                <w:szCs w:val="32"/>
                <w:cs/>
              </w:rPr>
              <w:t>4.19</w:t>
            </w:r>
          </w:p>
        </w:tc>
        <w:tc>
          <w:tcPr>
            <w:tcW w:w="2285" w:type="dxa"/>
          </w:tcPr>
          <w:p w14:paraId="06D16919" w14:textId="581086C6" w:rsidR="00BC2263" w:rsidRPr="009510A1" w:rsidRDefault="00BC2263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ระดับความสำเร็จของการรักษาความมั่นคงปลอดภัยไซเบอร์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E19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858" w:type="dxa"/>
          </w:tcPr>
          <w:p w14:paraId="2AB9A0B3" w14:textId="3F198D00" w:rsidR="00BC2263" w:rsidRPr="009510A1" w:rsidRDefault="00BC2263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2E56CAD8" w14:textId="050189C9" w:rsidR="00BC2263" w:rsidRPr="009510A1" w:rsidRDefault="00BA53B1" w:rsidP="00BC22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9" w:type="dxa"/>
          </w:tcPr>
          <w:p w14:paraId="52B095D0" w14:textId="022FF723" w:rsidR="00BC2263" w:rsidRPr="009510A1" w:rsidRDefault="00BC2263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กลุ่มดิจิทัลเทคโนโลยีและระบบข้อมูล</w:t>
            </w:r>
          </w:p>
        </w:tc>
        <w:tc>
          <w:tcPr>
            <w:tcW w:w="5310" w:type="dxa"/>
          </w:tcPr>
          <w:p w14:paraId="79BE3F32" w14:textId="77777777" w:rsidR="00E011B4" w:rsidRPr="00E011B4" w:rsidRDefault="00E011B4" w:rsidP="00E011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ดำเนินการจัดประชุม สร้างความตระหนักด้านการรักษาความมั่นคงปลอดภัยทางไซเบอร์ ให้กับเจ้าหน้าที่ของกรมอนามัย วันที่ 22 ก.ค. 68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สรุปผลการดำเนินงานตามมาตรการด้านการรักษาความมั่นคงปลอดภัยไซเบอร์</w:t>
            </w:r>
          </w:p>
          <w:p w14:paraId="128B4ECA" w14:textId="77777777" w:rsidR="00E011B4" w:rsidRPr="00E011B4" w:rsidRDefault="00E011B4" w:rsidP="00E011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ติดตามการละเมิดความปลอดภัยทางไซเบอร์ (</w:t>
            </w:r>
            <w:r w:rsidRPr="00E011B4">
              <w:rPr>
                <w:rFonts w:ascii="TH SarabunPSK" w:hAnsi="TH SarabunPSK" w:cs="TH SarabunPSK"/>
                <w:sz w:val="32"/>
                <w:szCs w:val="32"/>
              </w:rPr>
              <w:t xml:space="preserve">Security Breaches) 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ของกรมอนามัย และความสำเร็จในการกู้คืนระบบงาน ให้พร้อมใช้งานภายใน 24 ชั่วโมง หลังจากตรวจพบการถูกละเมิดความปลอดภัยทางไซเบอร์ (</w:t>
            </w:r>
            <w:r w:rsidRPr="00E011B4">
              <w:rPr>
                <w:rFonts w:ascii="TH SarabunPSK" w:hAnsi="TH SarabunPSK" w:cs="TH SarabunPSK"/>
                <w:sz w:val="32"/>
                <w:szCs w:val="32"/>
              </w:rPr>
              <w:t>Security Breaches)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 5 เดือนหลัง</w:t>
            </w:r>
          </w:p>
          <w:p w14:paraId="5B702221" w14:textId="24C019CE" w:rsidR="00BC2263" w:rsidRPr="00BC2263" w:rsidRDefault="00E011B4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- ดำเนินการตามแผนขับเคลื่อนและตาม</w:t>
            </w:r>
            <w:r w:rsidRPr="00E011B4">
              <w:rPr>
                <w:rFonts w:ascii="TH SarabunPSK" w:hAnsi="TH SarabunPSK" w:cs="TH SarabunPSK"/>
                <w:sz w:val="32"/>
                <w:szCs w:val="32"/>
                <w:lang w:val="en-GB"/>
              </w:rPr>
              <w:t>Template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ระดับความสำเร็จของการรักษาความมั่นคงปลอดภัยไซเบอร์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ในคะแนนระดับ 4 และ 5 แผนเดือนกรกฎาคม 2568</w:t>
            </w:r>
          </w:p>
        </w:tc>
        <w:tc>
          <w:tcPr>
            <w:tcW w:w="3094" w:type="dxa"/>
          </w:tcPr>
          <w:p w14:paraId="77DA3675" w14:textId="27C10206" w:rsidR="00BC2263" w:rsidRPr="00BC2263" w:rsidRDefault="00E011B4" w:rsidP="00BC22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t>ดาวน์โหลดเอกสารทั้งหมดได้ที่</w:t>
            </w:r>
            <w:r w:rsidRPr="00E011B4">
              <w:rPr>
                <w:rFonts w:ascii="TH SarabunPSK" w:hAnsi="TH SarabunPSK" w:cs="TH SarabunPSK"/>
                <w:sz w:val="32"/>
                <w:szCs w:val="32"/>
              </w:rPr>
              <w:t xml:space="preserve"> Link</w:t>
            </w:r>
            <w:r w:rsidRPr="00E011B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hyperlink r:id="rId33" w:history="1">
              <w:r w:rsidRPr="00E011B4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https://planning.anamai.moph.go.th/th/pa68-4-19</w:t>
              </w:r>
            </w:hyperlink>
          </w:p>
        </w:tc>
      </w:tr>
      <w:tr w:rsidR="009B31F6" w:rsidRPr="009510A1" w14:paraId="10EDE534" w14:textId="77777777" w:rsidTr="007822A4">
        <w:tc>
          <w:tcPr>
            <w:tcW w:w="450" w:type="dxa"/>
          </w:tcPr>
          <w:p w14:paraId="0A1D7FB2" w14:textId="067D5557" w:rsidR="009B31F6" w:rsidRPr="00BC3346" w:rsidRDefault="009B31F6" w:rsidP="009B31F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D28B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30" w:type="dxa"/>
          </w:tcPr>
          <w:p w14:paraId="28B873B5" w14:textId="3EE77B1F" w:rsidR="009B31F6" w:rsidRPr="00E13E19" w:rsidRDefault="009B31F6" w:rsidP="009B3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4552">
              <w:rPr>
                <w:rFonts w:ascii="TH SarabunPSK" w:hAnsi="TH SarabunPSK" w:cs="TH SarabunPSK" w:hint="cs"/>
                <w:sz w:val="32"/>
                <w:szCs w:val="32"/>
                <w:cs/>
              </w:rPr>
              <w:t>4.20</w:t>
            </w:r>
          </w:p>
        </w:tc>
        <w:tc>
          <w:tcPr>
            <w:tcW w:w="2285" w:type="dxa"/>
          </w:tcPr>
          <w:p w14:paraId="7B36BA1D" w14:textId="77777777" w:rsidR="009B31F6" w:rsidRPr="0076433F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76455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ระดับความสำเร็จของการเชื่อมโยงข้อมูลกรมอนามัยกับหน่วยงานภาคีเครือข่ายภายนอก</w:t>
            </w:r>
            <w:hyperlink r:id="rId34" w:history="1">
              <w:r w:rsidRPr="0076433F">
                <w:rPr>
                  <w:rStyle w:val="a6"/>
                  <w:rFonts w:ascii="TH SarabunPSK" w:hAnsi="TH SarabunPSK" w:cs="TH SarabunPSK"/>
                  <w:sz w:val="28"/>
                </w:rPr>
                <w:t>https://planning.anamai.moph.go.th/th/pa68-4-20</w:t>
              </w:r>
            </w:hyperlink>
          </w:p>
          <w:p w14:paraId="473BA864" w14:textId="7DD8A4C9" w:rsidR="009B31F6" w:rsidRPr="009510A1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6B7E2A9" w14:textId="6BF04783" w:rsidR="009B31F6" w:rsidRPr="009510A1" w:rsidRDefault="009B31F6" w:rsidP="009B3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14:paraId="677F6188" w14:textId="744230F8" w:rsidR="009B31F6" w:rsidRPr="0099193D" w:rsidRDefault="009B31F6" w:rsidP="009B3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242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49" w:type="dxa"/>
          </w:tcPr>
          <w:p w14:paraId="1CCD8D14" w14:textId="38BF10EF" w:rsidR="009B31F6" w:rsidRPr="009510A1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กลุ่มดิจิทัลเทคโนโลยีและระบบข้อมูล</w:t>
            </w:r>
          </w:p>
        </w:tc>
        <w:tc>
          <w:tcPr>
            <w:tcW w:w="5310" w:type="dxa"/>
          </w:tcPr>
          <w:p w14:paraId="5DE679BE" w14:textId="59309475" w:rsidR="009B31F6" w:rsidRDefault="00EC3BE7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B31F6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จัดทำแผนการขับเคลื่อนงาน และดำเนินการตามเกณฑ์การประเมินระดับ 1-3 เชื่อมต่อมารอบ 5 เดือนหลัง</w:t>
            </w:r>
          </w:p>
          <w:p w14:paraId="6DD94FF4" w14:textId="77777777" w:rsidR="009B31F6" w:rsidRPr="002C2B0E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2B0E">
              <w:rPr>
                <w:rFonts w:ascii="TH SarabunPSK" w:hAnsi="TH SarabunPSK" w:cs="TH SarabunPSK"/>
                <w:sz w:val="32"/>
                <w:szCs w:val="32"/>
                <w:cs/>
              </w:rPr>
              <w:t>1. ศึกษาและวิเคราะห์ความเชื่อมโยงข้อมูลกรมอนามัยกับหน่วยงานภาคีเครือข่ายภายนอก</w:t>
            </w:r>
          </w:p>
          <w:p w14:paraId="44DD2CFD" w14:textId="2BF6AFCE" w:rsidR="009B31F6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2B0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C2B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กำหนดกรอบรายการข้อมูลและคัดเลือกรายการข้อมูลที่ต้องการเชื่อมโยงกับหน่วยงานภาคีเครือข่ายภายนอก</w:t>
            </w:r>
            <w:r w:rsidR="0007169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2B0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</w:p>
          <w:p w14:paraId="7413CEBB" w14:textId="77777777" w:rsidR="009B31F6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D25ED4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รายการข้อมูลที่ต้องการเชื่อมโยงกับหน่วยงานภาคีเครือข่ายภายนอกกรมอนามัย</w:t>
            </w:r>
          </w:p>
          <w:p w14:paraId="36EEE08F" w14:textId="77777777" w:rsidR="009B31F6" w:rsidRPr="002C2B0E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0716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แผนการขับเคลื่อนและกำกับติดตามการดำเนินงานตัวชี้วัด</w:t>
            </w:r>
          </w:p>
          <w:p w14:paraId="052994E9" w14:textId="77777777" w:rsidR="009B31F6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25ED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มาตรฐานการปฏิบัติงาน (</w:t>
            </w:r>
            <w:r w:rsidRPr="00D25ED4">
              <w:rPr>
                <w:rFonts w:ascii="TH SarabunPSK" w:hAnsi="TH SarabunPSK" w:cs="TH SarabunPSK"/>
                <w:sz w:val="32"/>
                <w:szCs w:val="32"/>
              </w:rPr>
              <w:t xml:space="preserve">SOP) </w:t>
            </w:r>
            <w:r w:rsidRPr="00D25ED4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การเชื่อมโยงข้อมูล</w:t>
            </w:r>
            <w:r w:rsidRPr="002C2B0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2C2B0E">
              <w:rPr>
                <w:rFonts w:ascii="TH SarabunPSK" w:hAnsi="TH SarabunPSK" w:cs="TH SarabunPSK"/>
                <w:sz w:val="32"/>
                <w:szCs w:val="32"/>
                <w:cs/>
              </w:rPr>
              <w:t>. จัดทำคู่มือมาตรฐานการเชื่อมโยงและแลกเปลี่ยนข้อมูลระหว่างหน่วยงานประจำปี พ.ศ. 2568</w:t>
            </w:r>
          </w:p>
          <w:p w14:paraId="274262A6" w14:textId="77777777" w:rsidR="009B31F6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556AB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ดำเนินการเชื่อมโยงข้อมูลอย่างน้อย 1 หน่วยงาน</w:t>
            </w:r>
          </w:p>
          <w:p w14:paraId="38CF3007" w14:textId="77777777" w:rsidR="009B31F6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</w:t>
            </w:r>
            <w:r w:rsidRPr="00556A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 เผยแพร่แก่ผู้มีส่วนได้ส่วนเสีย หรือกลุ่มบุคคลที่เกี่ยวข้อง</w:t>
            </w:r>
          </w:p>
          <w:p w14:paraId="14A9F69C" w14:textId="6D2550F6" w:rsidR="009B31F6" w:rsidRPr="0062005E" w:rsidRDefault="009B31F6" w:rsidP="009B31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Pr="00556ABB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นำข้อมูลที่เชื่อมโยงมาแสดงผลในรูปแบบการใช้งานให้เป็นรูปธรรม</w:t>
            </w:r>
          </w:p>
        </w:tc>
        <w:tc>
          <w:tcPr>
            <w:tcW w:w="3094" w:type="dxa"/>
          </w:tcPr>
          <w:p w14:paraId="61C48FA0" w14:textId="77777777" w:rsidR="009B31F6" w:rsidRPr="00D25ED4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D25ED4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hyperlink r:id="rId35" w:history="1">
              <w:r w:rsidRPr="00D25ED4">
                <w:rPr>
                  <w:rStyle w:val="a6"/>
                  <w:rFonts w:ascii="TH SarabunPSK" w:hAnsi="TH SarabunPSK" w:cs="TH SarabunPSK"/>
                  <w:sz w:val="28"/>
                </w:rPr>
                <w:t>https://shorturl.asia/JStj5</w:t>
              </w:r>
            </w:hyperlink>
          </w:p>
          <w:p w14:paraId="4CC6C6AA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D25ED4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25ED4">
              <w:rPr>
                <w:rFonts w:ascii="TH SarabunPSK" w:hAnsi="TH SarabunPSK" w:cs="TH SarabunPSK"/>
                <w:sz w:val="28"/>
              </w:rPr>
              <w:t xml:space="preserve"> </w:t>
            </w:r>
            <w:hyperlink r:id="rId36" w:history="1">
              <w:r w:rsidRPr="00860990">
                <w:rPr>
                  <w:rStyle w:val="a6"/>
                  <w:rFonts w:ascii="TH SarabunPSK" w:hAnsi="TH SarabunPSK" w:cs="TH SarabunPSK"/>
                  <w:sz w:val="28"/>
                </w:rPr>
                <w:t>https://shorturl.asia/Qhwan</w:t>
              </w:r>
            </w:hyperlink>
          </w:p>
          <w:p w14:paraId="00C043EC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2.2 </w:t>
            </w:r>
            <w:hyperlink r:id="rId37" w:history="1">
              <w:r w:rsidRPr="00860990">
                <w:rPr>
                  <w:rStyle w:val="a6"/>
                  <w:rFonts w:ascii="TH SarabunPSK" w:hAnsi="TH SarabunPSK" w:cs="TH SarabunPSK"/>
                  <w:sz w:val="28"/>
                </w:rPr>
                <w:t>https://shorturl.asia/5pZt6</w:t>
              </w:r>
            </w:hyperlink>
          </w:p>
          <w:p w14:paraId="6AFA783E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hyperlink r:id="rId38" w:history="1">
              <w:r w:rsidRPr="00DC2714">
                <w:rPr>
                  <w:rStyle w:val="a6"/>
                  <w:rFonts w:ascii="TH SarabunPSK" w:hAnsi="TH SarabunPSK" w:cs="TH SarabunPSK"/>
                  <w:sz w:val="28"/>
                </w:rPr>
                <w:t>https://shorturl.asia/UvLj</w:t>
              </w:r>
              <w:r w:rsidRPr="00DC2714">
                <w:rPr>
                  <w:rStyle w:val="a6"/>
                  <w:rFonts w:ascii="TH SarabunPSK" w:hAnsi="TH SarabunPSK" w:cs="TH SarabunPSK"/>
                  <w:sz w:val="28"/>
                  <w:cs/>
                </w:rPr>
                <w:t>1</w:t>
              </w:r>
            </w:hyperlink>
          </w:p>
          <w:p w14:paraId="25E3D59E" w14:textId="77777777" w:rsidR="009B31F6" w:rsidRPr="00D25ED4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D25ED4">
              <w:rPr>
                <w:rFonts w:ascii="TH SarabunPSK" w:hAnsi="TH SarabunPSK" w:cs="TH SarabunPSK"/>
                <w:sz w:val="28"/>
              </w:rPr>
              <w:t>3.</w:t>
            </w:r>
            <w:r w:rsidRPr="00D25ED4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25ED4">
              <w:rPr>
                <w:rFonts w:ascii="TH SarabunPSK" w:hAnsi="TH SarabunPSK" w:cs="TH SarabunPSK"/>
                <w:sz w:val="28"/>
              </w:rPr>
              <w:t xml:space="preserve"> </w:t>
            </w:r>
            <w:hyperlink r:id="rId39" w:history="1">
              <w:r w:rsidRPr="00D25ED4">
                <w:rPr>
                  <w:rStyle w:val="a6"/>
                  <w:rFonts w:ascii="TH SarabunPSK" w:hAnsi="TH SarabunPSK" w:cs="TH SarabunPSK"/>
                  <w:sz w:val="28"/>
                </w:rPr>
                <w:t>https://shorturl.asia/Gv3zS</w:t>
              </w:r>
            </w:hyperlink>
          </w:p>
          <w:p w14:paraId="3086CD6A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D25ED4">
              <w:rPr>
                <w:rFonts w:ascii="TH SarabunPSK" w:hAnsi="TH SarabunPSK" w:cs="TH SarabunPSK" w:hint="cs"/>
                <w:sz w:val="28"/>
                <w:cs/>
              </w:rPr>
              <w:t xml:space="preserve">3.2 </w:t>
            </w:r>
            <w:hyperlink r:id="rId40" w:history="1">
              <w:r w:rsidRPr="00860990">
                <w:rPr>
                  <w:rStyle w:val="a6"/>
                  <w:rFonts w:ascii="TH SarabunPSK" w:hAnsi="TH SarabunPSK" w:cs="TH SarabunPSK"/>
                  <w:sz w:val="28"/>
                </w:rPr>
                <w:t>https://shorturl.asia/HjFvW</w:t>
              </w:r>
            </w:hyperlink>
          </w:p>
          <w:p w14:paraId="3E832C22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556ABB">
              <w:rPr>
                <w:rFonts w:ascii="TH SarabunPSK" w:hAnsi="TH SarabunPSK" w:cs="TH SarabunPSK" w:hint="cs"/>
                <w:sz w:val="28"/>
                <w:cs/>
              </w:rPr>
              <w:t>4.1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hyperlink r:id="rId41" w:history="1">
              <w:r w:rsidRPr="00F40909">
                <w:rPr>
                  <w:rStyle w:val="a6"/>
                  <w:rFonts w:ascii="TH SarabunPSK" w:hAnsi="TH SarabunPSK" w:cs="TH SarabunPSK"/>
                  <w:sz w:val="28"/>
                </w:rPr>
                <w:t>https://shorturl.asia/KC</w:t>
              </w:r>
              <w:r w:rsidRPr="00F40909">
                <w:rPr>
                  <w:rStyle w:val="a6"/>
                  <w:rFonts w:ascii="TH SarabunPSK" w:hAnsi="TH SarabunPSK" w:cs="TH SarabunPSK"/>
                  <w:sz w:val="28"/>
                  <w:cs/>
                </w:rPr>
                <w:t>3</w:t>
              </w:r>
              <w:r w:rsidRPr="00F40909">
                <w:rPr>
                  <w:rStyle w:val="a6"/>
                  <w:rFonts w:ascii="TH SarabunPSK" w:hAnsi="TH SarabunPSK" w:cs="TH SarabunPSK"/>
                  <w:sz w:val="28"/>
                </w:rPr>
                <w:t>LT</w:t>
              </w:r>
            </w:hyperlink>
          </w:p>
          <w:p w14:paraId="4940D8E9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556ABB">
              <w:rPr>
                <w:rFonts w:ascii="TH SarabunPSK" w:hAnsi="TH SarabunPSK" w:cs="TH SarabunPSK" w:hint="cs"/>
                <w:sz w:val="28"/>
                <w:cs/>
              </w:rPr>
              <w:t>4.2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hyperlink r:id="rId42" w:history="1">
              <w:r w:rsidRPr="00F40909">
                <w:rPr>
                  <w:rStyle w:val="a6"/>
                  <w:rFonts w:ascii="TH SarabunPSK" w:hAnsi="TH SarabunPSK" w:cs="TH SarabunPSK"/>
                  <w:sz w:val="28"/>
                </w:rPr>
                <w:t>https://shorturl.asia/INrKt</w:t>
              </w:r>
            </w:hyperlink>
          </w:p>
          <w:p w14:paraId="57CE4433" w14:textId="77777777" w:rsidR="009B31F6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28"/>
              </w:rPr>
            </w:pPr>
            <w:r w:rsidRPr="00556ABB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hyperlink r:id="rId43" w:history="1">
              <w:r w:rsidRPr="00F40909">
                <w:rPr>
                  <w:rStyle w:val="a6"/>
                  <w:rFonts w:ascii="TH SarabunPSK" w:hAnsi="TH SarabunPSK" w:cs="TH SarabunPSK"/>
                  <w:sz w:val="28"/>
                </w:rPr>
                <w:t>https://shorturl.asia/EpeD</w:t>
              </w:r>
              <w:r w:rsidRPr="00F40909">
                <w:rPr>
                  <w:rStyle w:val="a6"/>
                  <w:rFonts w:ascii="TH SarabunPSK" w:hAnsi="TH SarabunPSK" w:cs="TH SarabunPSK"/>
                  <w:sz w:val="28"/>
                  <w:cs/>
                </w:rPr>
                <w:t>7</w:t>
              </w:r>
            </w:hyperlink>
          </w:p>
          <w:p w14:paraId="576676F1" w14:textId="396DE744" w:rsidR="009B31F6" w:rsidRPr="00DE61BA" w:rsidRDefault="009B31F6" w:rsidP="009B31F6">
            <w:pPr>
              <w:spacing w:after="0" w:line="240" w:lineRule="auto"/>
              <w:ind w:right="-10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C4B720" w14:textId="77777777" w:rsidR="00783686" w:rsidRPr="00667F67" w:rsidRDefault="00783686" w:rsidP="00227EB0">
      <w:pPr>
        <w:spacing w:before="60" w:after="0"/>
        <w:ind w:left="720"/>
        <w:rPr>
          <w:rFonts w:ascii="TH SarabunPSK" w:hAnsi="TH SarabunPSK" w:cs="TH SarabunPSK"/>
          <w:b/>
          <w:bCs/>
          <w:sz w:val="16"/>
          <w:szCs w:val="16"/>
        </w:rPr>
      </w:pPr>
    </w:p>
    <w:p w14:paraId="0CD95466" w14:textId="0317E151" w:rsidR="00D430E6" w:rsidRPr="00E7520F" w:rsidRDefault="00DE5FC4" w:rsidP="0009526F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7520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752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520F" w:rsidRPr="006A341E">
        <w:rPr>
          <w:rFonts w:ascii="TH SarabunPSK" w:hAnsi="TH SarabunPSK" w:cs="TH SarabunPSK"/>
          <w:sz w:val="32"/>
          <w:szCs w:val="32"/>
        </w:rPr>
        <w:t>:</w:t>
      </w:r>
    </w:p>
    <w:p w14:paraId="3D1BBE55" w14:textId="33602B69" w:rsidR="008F061B" w:rsidRDefault="006A341E" w:rsidP="0062005E">
      <w:pPr>
        <w:spacing w:after="0" w:line="240" w:lineRule="auto"/>
        <w:ind w:left="72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1. </w:t>
      </w:r>
      <w:r w:rsidR="00DE5FC4" w:rsidRPr="00E479E2">
        <w:rPr>
          <w:rFonts w:ascii="TH SarabunPSK" w:hAnsi="TH SarabunPSK" w:cs="TH SarabunPSK"/>
          <w:color w:val="0070C0"/>
          <w:sz w:val="32"/>
          <w:szCs w:val="32"/>
        </w:rPr>
        <w:t xml:space="preserve">Link URL </w:t>
      </w:r>
      <w:r w:rsidR="00DE5FC4" w:rsidRPr="00E479E2">
        <w:rPr>
          <w:rFonts w:ascii="TH SarabunPSK" w:hAnsi="TH SarabunPSK" w:cs="TH SarabunPSK"/>
          <w:color w:val="0070C0"/>
          <w:sz w:val="32"/>
          <w:szCs w:val="32"/>
          <w:cs/>
        </w:rPr>
        <w:t>คำรับรองการปฏิบัติราชการกองแผนงาน ปีงบประมาณ พ.ศ.</w:t>
      </w:r>
      <w:r w:rsidR="00396AAE" w:rsidRPr="00E479E2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DE5FC4" w:rsidRPr="00E479E2">
        <w:rPr>
          <w:rFonts w:ascii="TH SarabunPSK" w:hAnsi="TH SarabunPSK" w:cs="TH SarabunPSK"/>
          <w:color w:val="0070C0"/>
          <w:sz w:val="32"/>
          <w:szCs w:val="32"/>
          <w:cs/>
        </w:rPr>
        <w:t>256</w:t>
      </w:r>
      <w:r w:rsidR="00DE250A" w:rsidRPr="00E479E2">
        <w:rPr>
          <w:rFonts w:ascii="TH SarabunPSK" w:hAnsi="TH SarabunPSK" w:cs="TH SarabunPSK"/>
          <w:color w:val="0070C0"/>
          <w:sz w:val="32"/>
          <w:szCs w:val="32"/>
        </w:rPr>
        <w:t>8</w:t>
      </w:r>
      <w:r w:rsidR="00DE5FC4" w:rsidRPr="00E479E2">
        <w:rPr>
          <w:rFonts w:ascii="TH SarabunPSK" w:hAnsi="TH SarabunPSK" w:cs="TH SarabunPSK"/>
          <w:color w:val="0070C0"/>
          <w:sz w:val="32"/>
          <w:szCs w:val="32"/>
          <w:cs/>
        </w:rPr>
        <w:br/>
      </w:r>
      <w:hyperlink r:id="rId44" w:history="1">
        <w:r w:rsidR="00D430E6" w:rsidRPr="00A3482B">
          <w:rPr>
            <w:rStyle w:val="a6"/>
            <w:rFonts w:ascii="TH SarabunPSK" w:hAnsi="TH SarabunPSK" w:cs="TH SarabunPSK"/>
            <w:sz w:val="32"/>
            <w:szCs w:val="32"/>
          </w:rPr>
          <w:t>https://planning.anamai.moph.go.th/th/planning-pa68</w:t>
        </w:r>
      </w:hyperlink>
    </w:p>
    <w:p w14:paraId="315FE4A7" w14:textId="38C640C8" w:rsidR="00D430E6" w:rsidRDefault="006A341E" w:rsidP="0062005E">
      <w:pPr>
        <w:spacing w:after="0" w:line="240" w:lineRule="auto"/>
        <w:ind w:left="72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2. </w:t>
      </w:r>
      <w:r w:rsidR="00D430E6" w:rsidRPr="00E479E2">
        <w:rPr>
          <w:rFonts w:ascii="TH SarabunPSK" w:hAnsi="TH SarabunPSK" w:cs="TH SarabunPSK"/>
          <w:color w:val="0070C0"/>
          <w:sz w:val="32"/>
          <w:szCs w:val="32"/>
        </w:rPr>
        <w:t xml:space="preserve">Link URL </w:t>
      </w:r>
      <w:r w:rsidR="00D430E6" w:rsidRPr="00D430E6">
        <w:rPr>
          <w:rFonts w:ascii="TH SarabunPSK" w:hAnsi="TH SarabunPSK" w:cs="TH SarabunPSK"/>
          <w:color w:val="0070C0"/>
          <w:sz w:val="32"/>
          <w:szCs w:val="32"/>
          <w:cs/>
        </w:rPr>
        <w:t xml:space="preserve">รายงานสรุปการติดตามการดำเนินงานตัวชี้วัดตามคำรับรองฯ ทุกเดือน และนำขึ้นเว็บไซต์ของหน่วยงาน ภายในวันที่ </w:t>
      </w:r>
      <w:r w:rsidR="00D430E6" w:rsidRPr="00D430E6">
        <w:rPr>
          <w:rFonts w:ascii="TH SarabunPSK" w:hAnsi="TH SarabunPSK" w:cs="TH SarabunPSK"/>
          <w:color w:val="0070C0"/>
          <w:sz w:val="32"/>
          <w:szCs w:val="32"/>
        </w:rPr>
        <w:t xml:space="preserve">10 </w:t>
      </w:r>
      <w:r w:rsidR="00D430E6" w:rsidRPr="00D430E6">
        <w:rPr>
          <w:rFonts w:ascii="TH SarabunPSK" w:hAnsi="TH SarabunPSK" w:cs="TH SarabunPSK"/>
          <w:color w:val="0070C0"/>
          <w:sz w:val="32"/>
          <w:szCs w:val="32"/>
          <w:cs/>
        </w:rPr>
        <w:t>ของเดือนถัดไป</w:t>
      </w:r>
    </w:p>
    <w:p w14:paraId="3B94FAAB" w14:textId="11519B4D" w:rsidR="00D430E6" w:rsidRDefault="00D430E6" w:rsidP="0062005E">
      <w:pPr>
        <w:spacing w:after="0" w:line="240" w:lineRule="auto"/>
        <w:ind w:left="720"/>
        <w:rPr>
          <w:rFonts w:ascii="TH SarabunPSK" w:hAnsi="TH SarabunPSK" w:cs="TH SarabunPSK"/>
          <w:color w:val="0070C0"/>
          <w:sz w:val="32"/>
          <w:szCs w:val="32"/>
        </w:rPr>
      </w:pPr>
      <w:hyperlink r:id="rId45" w:history="1">
        <w:r w:rsidRPr="00A3482B">
          <w:rPr>
            <w:rStyle w:val="a6"/>
            <w:rFonts w:ascii="TH SarabunPSK" w:hAnsi="TH SarabunPSK" w:cs="TH SarabunPSK"/>
            <w:sz w:val="32"/>
            <w:szCs w:val="32"/>
          </w:rPr>
          <w:t>https://planning.anamai.moph.go.th/th/pa68-report</w:t>
        </w:r>
      </w:hyperlink>
    </w:p>
    <w:p w14:paraId="484782EE" w14:textId="77777777" w:rsidR="00D430E6" w:rsidRPr="00D430E6" w:rsidRDefault="00D430E6" w:rsidP="00227EB0">
      <w:pPr>
        <w:spacing w:before="60" w:after="0"/>
        <w:ind w:left="720"/>
        <w:rPr>
          <w:rFonts w:ascii="TH SarabunPSK" w:hAnsi="TH SarabunPSK" w:cs="TH SarabunPSK"/>
          <w:color w:val="0070C0"/>
          <w:sz w:val="32"/>
          <w:szCs w:val="32"/>
        </w:rPr>
      </w:pPr>
    </w:p>
    <w:sectPr w:rsidR="00D430E6" w:rsidRPr="00D430E6" w:rsidSect="007C2423">
      <w:headerReference w:type="default" r:id="rId46"/>
      <w:pgSz w:w="15840" w:h="12240" w:orient="landscape"/>
      <w:pgMar w:top="990" w:right="1080" w:bottom="288" w:left="720" w:header="720" w:footer="720" w:gutter="0"/>
      <w:pgNumType w:fmt="numberInDash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E1C0" w14:textId="77777777" w:rsidR="00001291" w:rsidRDefault="00001291" w:rsidP="007C0C03">
      <w:pPr>
        <w:spacing w:after="0" w:line="240" w:lineRule="auto"/>
      </w:pPr>
      <w:r>
        <w:separator/>
      </w:r>
    </w:p>
  </w:endnote>
  <w:endnote w:type="continuationSeparator" w:id="0">
    <w:p w14:paraId="430657BF" w14:textId="77777777" w:rsidR="00001291" w:rsidRDefault="00001291" w:rsidP="007C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31E6" w14:textId="77777777" w:rsidR="00001291" w:rsidRDefault="00001291" w:rsidP="007C0C03">
      <w:pPr>
        <w:spacing w:after="0" w:line="240" w:lineRule="auto"/>
      </w:pPr>
      <w:r>
        <w:separator/>
      </w:r>
    </w:p>
  </w:footnote>
  <w:footnote w:type="continuationSeparator" w:id="0">
    <w:p w14:paraId="0C618367" w14:textId="77777777" w:rsidR="00001291" w:rsidRDefault="00001291" w:rsidP="007C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48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8FF7BAB" w14:textId="649613DC" w:rsidR="007C0C03" w:rsidRDefault="007C0C03">
        <w:pPr>
          <w:pStyle w:val="a9"/>
          <w:jc w:val="center"/>
        </w:pPr>
        <w:r w:rsidRPr="00A367C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367C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367C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367C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A367C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0E8E407" w14:textId="77777777" w:rsidR="007C0C03" w:rsidRDefault="007C0C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DAC"/>
    <w:multiLevelType w:val="hybridMultilevel"/>
    <w:tmpl w:val="C3B2304A"/>
    <w:lvl w:ilvl="0" w:tplc="7D8A88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1B"/>
    <w:rsid w:val="00000E91"/>
    <w:rsid w:val="00001291"/>
    <w:rsid w:val="000128F6"/>
    <w:rsid w:val="000215B7"/>
    <w:rsid w:val="000229FB"/>
    <w:rsid w:val="00023825"/>
    <w:rsid w:val="000240CF"/>
    <w:rsid w:val="00024367"/>
    <w:rsid w:val="00030D5B"/>
    <w:rsid w:val="00030EDA"/>
    <w:rsid w:val="0003626C"/>
    <w:rsid w:val="00041514"/>
    <w:rsid w:val="00046C64"/>
    <w:rsid w:val="00052FC3"/>
    <w:rsid w:val="00055FE5"/>
    <w:rsid w:val="00071695"/>
    <w:rsid w:val="00075487"/>
    <w:rsid w:val="00090CCA"/>
    <w:rsid w:val="00092CF7"/>
    <w:rsid w:val="00094B27"/>
    <w:rsid w:val="0009526F"/>
    <w:rsid w:val="000C08F0"/>
    <w:rsid w:val="000C5F26"/>
    <w:rsid w:val="000D6D95"/>
    <w:rsid w:val="000E7782"/>
    <w:rsid w:val="0010032B"/>
    <w:rsid w:val="001004FA"/>
    <w:rsid w:val="00103430"/>
    <w:rsid w:val="00107933"/>
    <w:rsid w:val="0011563C"/>
    <w:rsid w:val="00116AE4"/>
    <w:rsid w:val="00132BF5"/>
    <w:rsid w:val="00133F2A"/>
    <w:rsid w:val="00144141"/>
    <w:rsid w:val="00157928"/>
    <w:rsid w:val="001670E8"/>
    <w:rsid w:val="00184409"/>
    <w:rsid w:val="00185BDE"/>
    <w:rsid w:val="001939B8"/>
    <w:rsid w:val="001D727E"/>
    <w:rsid w:val="001E69BB"/>
    <w:rsid w:val="002032B9"/>
    <w:rsid w:val="002120D6"/>
    <w:rsid w:val="00215F51"/>
    <w:rsid w:val="0022272B"/>
    <w:rsid w:val="00227EB0"/>
    <w:rsid w:val="00253172"/>
    <w:rsid w:val="00257B20"/>
    <w:rsid w:val="0028047A"/>
    <w:rsid w:val="00282E38"/>
    <w:rsid w:val="00291E96"/>
    <w:rsid w:val="002B1CBE"/>
    <w:rsid w:val="002B30F9"/>
    <w:rsid w:val="002D0027"/>
    <w:rsid w:val="002D7F95"/>
    <w:rsid w:val="002E6EDD"/>
    <w:rsid w:val="002E7F99"/>
    <w:rsid w:val="002F434C"/>
    <w:rsid w:val="003145AF"/>
    <w:rsid w:val="00316282"/>
    <w:rsid w:val="00325CF7"/>
    <w:rsid w:val="003268E8"/>
    <w:rsid w:val="00342004"/>
    <w:rsid w:val="00363C80"/>
    <w:rsid w:val="003705BA"/>
    <w:rsid w:val="00386D71"/>
    <w:rsid w:val="00390CA3"/>
    <w:rsid w:val="00394470"/>
    <w:rsid w:val="00396AAE"/>
    <w:rsid w:val="003A2320"/>
    <w:rsid w:val="003B2333"/>
    <w:rsid w:val="003C36A7"/>
    <w:rsid w:val="003D351B"/>
    <w:rsid w:val="003F2D16"/>
    <w:rsid w:val="00404308"/>
    <w:rsid w:val="0040512D"/>
    <w:rsid w:val="0040591F"/>
    <w:rsid w:val="004077FD"/>
    <w:rsid w:val="00430D2F"/>
    <w:rsid w:val="004412E4"/>
    <w:rsid w:val="00454DF0"/>
    <w:rsid w:val="00462824"/>
    <w:rsid w:val="00463D6D"/>
    <w:rsid w:val="00481E79"/>
    <w:rsid w:val="004B21F0"/>
    <w:rsid w:val="004C0811"/>
    <w:rsid w:val="004C655F"/>
    <w:rsid w:val="004D107E"/>
    <w:rsid w:val="004D48C9"/>
    <w:rsid w:val="004D540B"/>
    <w:rsid w:val="004E7026"/>
    <w:rsid w:val="004F3D01"/>
    <w:rsid w:val="004F7D6D"/>
    <w:rsid w:val="00507BEC"/>
    <w:rsid w:val="005235BA"/>
    <w:rsid w:val="00526C8D"/>
    <w:rsid w:val="00545514"/>
    <w:rsid w:val="00571B84"/>
    <w:rsid w:val="00593264"/>
    <w:rsid w:val="00596528"/>
    <w:rsid w:val="005B789F"/>
    <w:rsid w:val="005C0150"/>
    <w:rsid w:val="005C60C5"/>
    <w:rsid w:val="005C6B04"/>
    <w:rsid w:val="005C7505"/>
    <w:rsid w:val="005D12AB"/>
    <w:rsid w:val="005E527D"/>
    <w:rsid w:val="00604841"/>
    <w:rsid w:val="0061251C"/>
    <w:rsid w:val="0062005E"/>
    <w:rsid w:val="006343FD"/>
    <w:rsid w:val="006515BE"/>
    <w:rsid w:val="006521BD"/>
    <w:rsid w:val="00664FE6"/>
    <w:rsid w:val="00667F67"/>
    <w:rsid w:val="0067391B"/>
    <w:rsid w:val="00677D60"/>
    <w:rsid w:val="0068491B"/>
    <w:rsid w:val="00690070"/>
    <w:rsid w:val="006924D7"/>
    <w:rsid w:val="006A341E"/>
    <w:rsid w:val="006A6F8E"/>
    <w:rsid w:val="006B3298"/>
    <w:rsid w:val="006B7DCB"/>
    <w:rsid w:val="006C0CD5"/>
    <w:rsid w:val="006C56CD"/>
    <w:rsid w:val="006C6680"/>
    <w:rsid w:val="006D2657"/>
    <w:rsid w:val="006D75D0"/>
    <w:rsid w:val="007123F2"/>
    <w:rsid w:val="007335E0"/>
    <w:rsid w:val="0073779A"/>
    <w:rsid w:val="0074548B"/>
    <w:rsid w:val="00751BC7"/>
    <w:rsid w:val="0075334D"/>
    <w:rsid w:val="007545DC"/>
    <w:rsid w:val="0076451A"/>
    <w:rsid w:val="00764552"/>
    <w:rsid w:val="00772BDC"/>
    <w:rsid w:val="00773249"/>
    <w:rsid w:val="007774B7"/>
    <w:rsid w:val="007822A4"/>
    <w:rsid w:val="00782730"/>
    <w:rsid w:val="00783686"/>
    <w:rsid w:val="007970BD"/>
    <w:rsid w:val="007C0C03"/>
    <w:rsid w:val="007C2423"/>
    <w:rsid w:val="007F09D0"/>
    <w:rsid w:val="00814E0D"/>
    <w:rsid w:val="00842D7E"/>
    <w:rsid w:val="00844488"/>
    <w:rsid w:val="008447C6"/>
    <w:rsid w:val="00866EA8"/>
    <w:rsid w:val="00887AD2"/>
    <w:rsid w:val="008D42C5"/>
    <w:rsid w:val="008E0DBC"/>
    <w:rsid w:val="008F061B"/>
    <w:rsid w:val="008F1E50"/>
    <w:rsid w:val="009002BF"/>
    <w:rsid w:val="00920E02"/>
    <w:rsid w:val="0093087C"/>
    <w:rsid w:val="00930F9F"/>
    <w:rsid w:val="00941462"/>
    <w:rsid w:val="009510A1"/>
    <w:rsid w:val="009657F8"/>
    <w:rsid w:val="00966CC6"/>
    <w:rsid w:val="00967725"/>
    <w:rsid w:val="0097400B"/>
    <w:rsid w:val="0097499C"/>
    <w:rsid w:val="009758F3"/>
    <w:rsid w:val="00981757"/>
    <w:rsid w:val="0099193D"/>
    <w:rsid w:val="0099646D"/>
    <w:rsid w:val="00996B9A"/>
    <w:rsid w:val="009B13A0"/>
    <w:rsid w:val="009B2C60"/>
    <w:rsid w:val="009B31F6"/>
    <w:rsid w:val="009B57D5"/>
    <w:rsid w:val="009D27AA"/>
    <w:rsid w:val="009F1D37"/>
    <w:rsid w:val="009F603C"/>
    <w:rsid w:val="00A10530"/>
    <w:rsid w:val="00A14809"/>
    <w:rsid w:val="00A1680F"/>
    <w:rsid w:val="00A314F8"/>
    <w:rsid w:val="00A367CC"/>
    <w:rsid w:val="00A43878"/>
    <w:rsid w:val="00A44FB5"/>
    <w:rsid w:val="00A529AD"/>
    <w:rsid w:val="00A55F6C"/>
    <w:rsid w:val="00A75873"/>
    <w:rsid w:val="00AA775C"/>
    <w:rsid w:val="00AB0B78"/>
    <w:rsid w:val="00AB3E3E"/>
    <w:rsid w:val="00AD2369"/>
    <w:rsid w:val="00AD66F6"/>
    <w:rsid w:val="00B105E9"/>
    <w:rsid w:val="00B23717"/>
    <w:rsid w:val="00B57BC0"/>
    <w:rsid w:val="00B61934"/>
    <w:rsid w:val="00B63752"/>
    <w:rsid w:val="00B82C1E"/>
    <w:rsid w:val="00B977B2"/>
    <w:rsid w:val="00BA53B1"/>
    <w:rsid w:val="00BA54AE"/>
    <w:rsid w:val="00BA7880"/>
    <w:rsid w:val="00BB114A"/>
    <w:rsid w:val="00BB42AC"/>
    <w:rsid w:val="00BC2263"/>
    <w:rsid w:val="00BC3346"/>
    <w:rsid w:val="00BC69CD"/>
    <w:rsid w:val="00BD4477"/>
    <w:rsid w:val="00BD6418"/>
    <w:rsid w:val="00BE5408"/>
    <w:rsid w:val="00BF23F5"/>
    <w:rsid w:val="00BF379D"/>
    <w:rsid w:val="00C06A93"/>
    <w:rsid w:val="00C271CB"/>
    <w:rsid w:val="00C35C5B"/>
    <w:rsid w:val="00C45B38"/>
    <w:rsid w:val="00C51A36"/>
    <w:rsid w:val="00C52F60"/>
    <w:rsid w:val="00C54AB1"/>
    <w:rsid w:val="00C858B8"/>
    <w:rsid w:val="00C90DCE"/>
    <w:rsid w:val="00CA4B87"/>
    <w:rsid w:val="00CB28CF"/>
    <w:rsid w:val="00CB339F"/>
    <w:rsid w:val="00CB56D3"/>
    <w:rsid w:val="00CC7A72"/>
    <w:rsid w:val="00CD352C"/>
    <w:rsid w:val="00CD507A"/>
    <w:rsid w:val="00CE7976"/>
    <w:rsid w:val="00CF10DA"/>
    <w:rsid w:val="00D217CA"/>
    <w:rsid w:val="00D430E6"/>
    <w:rsid w:val="00D609C1"/>
    <w:rsid w:val="00D649AA"/>
    <w:rsid w:val="00D669AE"/>
    <w:rsid w:val="00DA5FAE"/>
    <w:rsid w:val="00DA6711"/>
    <w:rsid w:val="00DB3A2C"/>
    <w:rsid w:val="00DC52BA"/>
    <w:rsid w:val="00DD28BC"/>
    <w:rsid w:val="00DE1645"/>
    <w:rsid w:val="00DE250A"/>
    <w:rsid w:val="00DE5FC4"/>
    <w:rsid w:val="00DE61BA"/>
    <w:rsid w:val="00DE6F1B"/>
    <w:rsid w:val="00DF582A"/>
    <w:rsid w:val="00E011B4"/>
    <w:rsid w:val="00E076CE"/>
    <w:rsid w:val="00E13E19"/>
    <w:rsid w:val="00E16867"/>
    <w:rsid w:val="00E404BA"/>
    <w:rsid w:val="00E428CD"/>
    <w:rsid w:val="00E478DF"/>
    <w:rsid w:val="00E479E2"/>
    <w:rsid w:val="00E53636"/>
    <w:rsid w:val="00E7520F"/>
    <w:rsid w:val="00E8450A"/>
    <w:rsid w:val="00E90C1B"/>
    <w:rsid w:val="00E94BDD"/>
    <w:rsid w:val="00EC3BE7"/>
    <w:rsid w:val="00ED7CA2"/>
    <w:rsid w:val="00EE3E37"/>
    <w:rsid w:val="00EF0D2A"/>
    <w:rsid w:val="00EF2B45"/>
    <w:rsid w:val="00F0587A"/>
    <w:rsid w:val="00F110EC"/>
    <w:rsid w:val="00F200C4"/>
    <w:rsid w:val="00F6170B"/>
    <w:rsid w:val="00F64511"/>
    <w:rsid w:val="00F73CE0"/>
    <w:rsid w:val="00F74F13"/>
    <w:rsid w:val="00F77052"/>
    <w:rsid w:val="00F80EF5"/>
    <w:rsid w:val="00F8751B"/>
    <w:rsid w:val="00F9366C"/>
    <w:rsid w:val="00F96FD0"/>
    <w:rsid w:val="00FB2529"/>
    <w:rsid w:val="00FB7D4A"/>
    <w:rsid w:val="00FE49D1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15B0"/>
  <w15:chartTrackingRefBased/>
  <w15:docId w15:val="{EFD95E39-7028-45E5-A714-42BAF078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26C"/>
    <w:pPr>
      <w:ind w:left="720"/>
      <w:contextualSpacing/>
    </w:pPr>
  </w:style>
  <w:style w:type="paragraph" w:styleId="a5">
    <w:name w:val="No Spacing"/>
    <w:uiPriority w:val="1"/>
    <w:qFormat/>
    <w:rsid w:val="0040430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0430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8491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B28CF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C0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C0C03"/>
  </w:style>
  <w:style w:type="paragraph" w:styleId="ab">
    <w:name w:val="footer"/>
    <w:basedOn w:val="a"/>
    <w:link w:val="ac"/>
    <w:uiPriority w:val="99"/>
    <w:unhideWhenUsed/>
    <w:rsid w:val="007C0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C0C03"/>
  </w:style>
  <w:style w:type="paragraph" w:styleId="ad">
    <w:name w:val="Normal (Web)"/>
    <w:basedOn w:val="a"/>
    <w:uiPriority w:val="99"/>
    <w:unhideWhenUsed/>
    <w:rsid w:val="0029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rturl.asia/CluqY" TargetMode="External"/><Relationship Id="rId18" Type="http://schemas.openxmlformats.org/officeDocument/2006/relationships/hyperlink" Target="https://shorturl.asia/ClKc4" TargetMode="External"/><Relationship Id="rId26" Type="http://schemas.openxmlformats.org/officeDocument/2006/relationships/hyperlink" Target="https://moph.cc/YYDBE_9ov" TargetMode="External"/><Relationship Id="rId39" Type="http://schemas.openxmlformats.org/officeDocument/2006/relationships/hyperlink" Target="https://shorturl.asia/Gv3zS" TargetMode="External"/><Relationship Id="rId21" Type="http://schemas.openxmlformats.org/officeDocument/2006/relationships/hyperlink" Target="https://shorturl.asia/LG19P" TargetMode="External"/><Relationship Id="rId34" Type="http://schemas.openxmlformats.org/officeDocument/2006/relationships/hyperlink" Target="https://planning.anamai.moph.go.th/th/pa68-4-20" TargetMode="External"/><Relationship Id="rId42" Type="http://schemas.openxmlformats.org/officeDocument/2006/relationships/hyperlink" Target="https://shorturl.asia/INrKt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horturl.asia/Asoi6" TargetMode="External"/><Relationship Id="rId29" Type="http://schemas.openxmlformats.org/officeDocument/2006/relationships/hyperlink" Target="https://shorturl.asia/FMQ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rturl.asia/cPpu5" TargetMode="External"/><Relationship Id="rId24" Type="http://schemas.openxmlformats.org/officeDocument/2006/relationships/hyperlink" Target="https://shorturl.asia/FBW4q" TargetMode="External"/><Relationship Id="rId32" Type="http://schemas.openxmlformats.org/officeDocument/2006/relationships/hyperlink" Target="https://planning.anamai.moph.go.th/th/pa68-4-18%20" TargetMode="External"/><Relationship Id="rId37" Type="http://schemas.openxmlformats.org/officeDocument/2006/relationships/hyperlink" Target="https://shorturl.asia/5pZt6" TargetMode="External"/><Relationship Id="rId40" Type="http://schemas.openxmlformats.org/officeDocument/2006/relationships/hyperlink" Target="https://shorturl.asia/HjFvW" TargetMode="External"/><Relationship Id="rId45" Type="http://schemas.openxmlformats.org/officeDocument/2006/relationships/hyperlink" Target="https://planning.anamai.moph.go.th/th/pa68-re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orturl.asia/pUDfL" TargetMode="External"/><Relationship Id="rId23" Type="http://schemas.openxmlformats.org/officeDocument/2006/relationships/hyperlink" Target="https://shorturl.asia/YwLHG" TargetMode="External"/><Relationship Id="rId28" Type="http://schemas.openxmlformats.org/officeDocument/2006/relationships/hyperlink" Target="https://shorturl.asia/N4ake" TargetMode="External"/><Relationship Id="rId36" Type="http://schemas.openxmlformats.org/officeDocument/2006/relationships/hyperlink" Target="https://shorturl.asia/Qhwan" TargetMode="External"/><Relationship Id="rId10" Type="http://schemas.openxmlformats.org/officeDocument/2006/relationships/hyperlink" Target="https://shorturl.asia/CPGBX" TargetMode="External"/><Relationship Id="rId19" Type="http://schemas.openxmlformats.org/officeDocument/2006/relationships/hyperlink" Target="https://shorturl.asia/sWJ6B" TargetMode="External"/><Relationship Id="rId31" Type="http://schemas.openxmlformats.org/officeDocument/2006/relationships/hyperlink" Target="https://shorturl.asia/1oALb" TargetMode="External"/><Relationship Id="rId44" Type="http://schemas.openxmlformats.org/officeDocument/2006/relationships/hyperlink" Target="https://planning.anamai.moph.go.th/th/planning-pa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rturl.asia/ulgkN" TargetMode="External"/><Relationship Id="rId14" Type="http://schemas.openxmlformats.org/officeDocument/2006/relationships/hyperlink" Target="https://shorturl.asia/OxjZh" TargetMode="External"/><Relationship Id="rId22" Type="http://schemas.openxmlformats.org/officeDocument/2006/relationships/hyperlink" Target="https://shorturl.asia/xsitp" TargetMode="External"/><Relationship Id="rId27" Type="http://schemas.openxmlformats.org/officeDocument/2006/relationships/hyperlink" Target="https://shorturl.asia/xne3l" TargetMode="External"/><Relationship Id="rId30" Type="http://schemas.openxmlformats.org/officeDocument/2006/relationships/hyperlink" Target="https://planning.anamai.moph.go.th/th/pa68-2-4" TargetMode="External"/><Relationship Id="rId35" Type="http://schemas.openxmlformats.org/officeDocument/2006/relationships/hyperlink" Target="https://shorturl.asia/JStj5" TargetMode="External"/><Relationship Id="rId43" Type="http://schemas.openxmlformats.org/officeDocument/2006/relationships/hyperlink" Target="https://shorturl.asia/EpeD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planning.anamai.moph.go.th/th/pa68-2-1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orturl.asia/tyOpd" TargetMode="External"/><Relationship Id="rId17" Type="http://schemas.openxmlformats.org/officeDocument/2006/relationships/hyperlink" Target="https://shorturl.asia/JOojT" TargetMode="External"/><Relationship Id="rId25" Type="http://schemas.openxmlformats.org/officeDocument/2006/relationships/hyperlink" Target="https://shorturl.asia/o6X9b" TargetMode="External"/><Relationship Id="rId33" Type="http://schemas.openxmlformats.org/officeDocument/2006/relationships/hyperlink" Target="https://planning.anamai.moph.go.th/th/pa68-4-19" TargetMode="External"/><Relationship Id="rId38" Type="http://schemas.openxmlformats.org/officeDocument/2006/relationships/hyperlink" Target="https://shorturl.asia/UvLj1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shorturl.asia/qvdY7" TargetMode="External"/><Relationship Id="rId41" Type="http://schemas.openxmlformats.org/officeDocument/2006/relationships/hyperlink" Target="https://shorturl.asia/KC3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F115-97AC-4705-8E01-EEF36124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Napaporn_Planning</dc:creator>
  <cp:keywords/>
  <dc:description/>
  <cp:lastModifiedBy>Napaporn_Planning</cp:lastModifiedBy>
  <cp:revision>5</cp:revision>
  <cp:lastPrinted>2025-08-08T06:40:00Z</cp:lastPrinted>
  <dcterms:created xsi:type="dcterms:W3CDTF">2025-07-31T03:20:00Z</dcterms:created>
  <dcterms:modified xsi:type="dcterms:W3CDTF">2025-08-08T06:40:00Z</dcterms:modified>
</cp:coreProperties>
</file>